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F48" w:rsidRPr="005C4673" w:rsidRDefault="00794F48" w:rsidP="00C90CCB">
      <w:pPr>
        <w:rPr>
          <w:b/>
          <w:sz w:val="28"/>
          <w:szCs w:val="28"/>
          <w:u w:val="single"/>
        </w:rPr>
      </w:pPr>
      <w:r w:rsidRPr="005C4673">
        <w:rPr>
          <w:b/>
          <w:sz w:val="28"/>
          <w:szCs w:val="28"/>
          <w:u w:val="single"/>
        </w:rPr>
        <w:t>Планируемые предметные результаты освоения среднего общего</w:t>
      </w:r>
      <w:r w:rsidR="004B54B5" w:rsidRPr="005C4673">
        <w:rPr>
          <w:b/>
          <w:sz w:val="28"/>
          <w:szCs w:val="28"/>
          <w:u w:val="single"/>
        </w:rPr>
        <w:t xml:space="preserve"> </w:t>
      </w:r>
      <w:bookmarkStart w:id="0" w:name="_GoBack"/>
      <w:bookmarkEnd w:id="0"/>
      <w:r w:rsidRPr="005C4673">
        <w:rPr>
          <w:b/>
          <w:sz w:val="28"/>
          <w:szCs w:val="28"/>
          <w:u w:val="single"/>
        </w:rPr>
        <w:t>образования.</w:t>
      </w:r>
    </w:p>
    <w:p w:rsidR="00794F48" w:rsidRPr="006B3793" w:rsidRDefault="00794F48" w:rsidP="006B3793">
      <w:pPr>
        <w:spacing w:line="240" w:lineRule="auto"/>
        <w:rPr>
          <w:b/>
          <w:sz w:val="24"/>
          <w:szCs w:val="24"/>
        </w:rPr>
      </w:pPr>
      <w:r w:rsidRPr="006B3793">
        <w:rPr>
          <w:b/>
          <w:sz w:val="24"/>
          <w:szCs w:val="24"/>
        </w:rPr>
        <w:t>В результате изучения учебного предмета «Литература» на уровне среднего общего образования:</w:t>
      </w:r>
    </w:p>
    <w:p w:rsidR="00794F48" w:rsidRPr="006B3793" w:rsidRDefault="00794F48" w:rsidP="006B3793">
      <w:pPr>
        <w:spacing w:line="240" w:lineRule="auto"/>
        <w:rPr>
          <w:b/>
          <w:sz w:val="24"/>
          <w:szCs w:val="24"/>
        </w:rPr>
      </w:pPr>
      <w:r w:rsidRPr="006B3793">
        <w:rPr>
          <w:b/>
          <w:sz w:val="24"/>
          <w:szCs w:val="24"/>
        </w:rPr>
        <w:t>Выпускник на базовом уровне научится:</w:t>
      </w:r>
    </w:p>
    <w:p w:rsidR="00794F48" w:rsidRPr="006B3793" w:rsidRDefault="00794F48" w:rsidP="006B3793">
      <w:pPr>
        <w:spacing w:line="240" w:lineRule="auto"/>
        <w:rPr>
          <w:b/>
          <w:sz w:val="24"/>
          <w:szCs w:val="24"/>
        </w:rPr>
      </w:pPr>
      <w:r w:rsidRPr="006B3793">
        <w:rPr>
          <w:b/>
          <w:sz w:val="24"/>
          <w:szCs w:val="24"/>
        </w:rPr>
        <w:t>–</w:t>
      </w:r>
      <w:r w:rsidRPr="006B3793">
        <w:rPr>
          <w:b/>
          <w:sz w:val="24"/>
          <w:szCs w:val="24"/>
        </w:rPr>
        <w:tab/>
        <w:t>демонстрировать знание произведений русской, родной и мировой литературы, приводя примеры двух или более текстов, затрагивающих общие темы или проблемы;</w:t>
      </w:r>
    </w:p>
    <w:p w:rsidR="00794F48" w:rsidRPr="006B3793" w:rsidRDefault="00794F48" w:rsidP="006B3793">
      <w:pPr>
        <w:spacing w:line="240" w:lineRule="auto"/>
        <w:rPr>
          <w:b/>
          <w:sz w:val="24"/>
          <w:szCs w:val="24"/>
        </w:rPr>
      </w:pPr>
      <w:r w:rsidRPr="006B3793">
        <w:rPr>
          <w:b/>
          <w:sz w:val="24"/>
          <w:szCs w:val="24"/>
        </w:rPr>
        <w:t>–</w:t>
      </w:r>
      <w:r w:rsidRPr="006B3793">
        <w:rPr>
          <w:b/>
          <w:sz w:val="24"/>
          <w:szCs w:val="24"/>
        </w:rPr>
        <w:tab/>
        <w:t>в устной и письменной форме обобщать и анализировать свой читательский опыт, а именно:</w:t>
      </w:r>
    </w:p>
    <w:p w:rsidR="00794F48" w:rsidRPr="006B3793" w:rsidRDefault="00794F48" w:rsidP="006B3793">
      <w:pPr>
        <w:spacing w:line="240" w:lineRule="auto"/>
        <w:rPr>
          <w:b/>
          <w:sz w:val="24"/>
          <w:szCs w:val="24"/>
        </w:rPr>
      </w:pPr>
      <w:r w:rsidRPr="006B3793">
        <w:rPr>
          <w:b/>
          <w:sz w:val="24"/>
          <w:szCs w:val="24"/>
        </w:rPr>
        <w:t xml:space="preserve">• обосновывать выбор художественного произведения для анализа, приводя в качестве </w:t>
      </w:r>
      <w:proofErr w:type="gramStart"/>
      <w:r w:rsidRPr="006B3793">
        <w:rPr>
          <w:b/>
          <w:sz w:val="24"/>
          <w:szCs w:val="24"/>
        </w:rPr>
        <w:t>аргумента</w:t>
      </w:r>
      <w:proofErr w:type="gramEnd"/>
      <w:r w:rsidRPr="006B3793">
        <w:rPr>
          <w:b/>
          <w:sz w:val="24"/>
          <w:szCs w:val="24"/>
        </w:rPr>
        <w:t xml:space="preserve"> как тему (темы) произведения, так и его проблематику (содержащиеся в нем смыслы и подтексты);</w:t>
      </w:r>
    </w:p>
    <w:p w:rsidR="00794F48" w:rsidRPr="006B3793" w:rsidRDefault="00794F48" w:rsidP="006B3793">
      <w:pPr>
        <w:spacing w:line="240" w:lineRule="auto"/>
        <w:rPr>
          <w:b/>
          <w:sz w:val="24"/>
          <w:szCs w:val="24"/>
        </w:rPr>
      </w:pPr>
      <w:r w:rsidRPr="006B3793">
        <w:rPr>
          <w:b/>
          <w:sz w:val="24"/>
          <w:szCs w:val="24"/>
        </w:rPr>
        <w:t>• использовать для раскрытия тезисов своего высказывания указание на фрагменты произведения, носящие проблемный характер и требующие анализа;</w:t>
      </w:r>
    </w:p>
    <w:p w:rsidR="00794F48" w:rsidRPr="006B3793" w:rsidRDefault="00794F48" w:rsidP="006B3793">
      <w:pPr>
        <w:spacing w:line="240" w:lineRule="auto"/>
        <w:rPr>
          <w:b/>
          <w:sz w:val="24"/>
          <w:szCs w:val="24"/>
        </w:rPr>
      </w:pPr>
      <w:r w:rsidRPr="006B3793">
        <w:rPr>
          <w:b/>
          <w:sz w:val="24"/>
          <w:szCs w:val="24"/>
        </w:rPr>
        <w:t>• 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w:t>
      </w:r>
    </w:p>
    <w:p w:rsidR="00794F48" w:rsidRPr="006B3793" w:rsidRDefault="00794F48" w:rsidP="006B3793">
      <w:pPr>
        <w:spacing w:line="240" w:lineRule="auto"/>
        <w:rPr>
          <w:b/>
          <w:sz w:val="24"/>
          <w:szCs w:val="24"/>
        </w:rPr>
      </w:pPr>
      <w:r w:rsidRPr="006B3793">
        <w:rPr>
          <w:b/>
          <w:sz w:val="24"/>
          <w:szCs w:val="24"/>
        </w:rPr>
        <w:t>• 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способы изображения действия и его развития, способы введения персонажей и средства раскрытия и/или развития их характеров;</w:t>
      </w:r>
    </w:p>
    <w:p w:rsidR="00794F48" w:rsidRPr="006B3793" w:rsidRDefault="00794F48" w:rsidP="006B3793">
      <w:pPr>
        <w:spacing w:line="240" w:lineRule="auto"/>
        <w:rPr>
          <w:b/>
          <w:sz w:val="24"/>
          <w:szCs w:val="24"/>
        </w:rPr>
      </w:pPr>
      <w:r w:rsidRPr="006B3793">
        <w:rPr>
          <w:b/>
          <w:sz w:val="24"/>
          <w:szCs w:val="24"/>
        </w:rPr>
        <w:t>• определять контекстуальное значение слов и фраз, используемых в художественном произведении</w:t>
      </w:r>
      <w:proofErr w:type="gramStart"/>
      <w:r w:rsidRPr="006B3793">
        <w:rPr>
          <w:b/>
          <w:sz w:val="24"/>
          <w:szCs w:val="24"/>
        </w:rPr>
        <w:t xml:space="preserve"> </w:t>
      </w:r>
      <w:r w:rsidR="005C4673">
        <w:rPr>
          <w:b/>
          <w:sz w:val="24"/>
          <w:szCs w:val="24"/>
        </w:rPr>
        <w:t>,</w:t>
      </w:r>
      <w:proofErr w:type="gramEnd"/>
      <w:r w:rsidRPr="006B3793">
        <w:rPr>
          <w:b/>
          <w:sz w:val="24"/>
          <w:szCs w:val="24"/>
        </w:rPr>
        <w:t>оценивать их художественную выразительность с точки зрения новизны, эмоциональной и смысловой наполненности, эстетической значимости;</w:t>
      </w:r>
    </w:p>
    <w:p w:rsidR="00794F48" w:rsidRPr="006B3793" w:rsidRDefault="00794F48" w:rsidP="006B3793">
      <w:pPr>
        <w:spacing w:line="240" w:lineRule="auto"/>
        <w:rPr>
          <w:b/>
          <w:sz w:val="24"/>
          <w:szCs w:val="24"/>
        </w:rPr>
      </w:pPr>
      <w:r w:rsidRPr="006B3793">
        <w:rPr>
          <w:b/>
          <w:sz w:val="24"/>
          <w:szCs w:val="24"/>
        </w:rPr>
        <w:t>• анализировать авторский выбор определенных композиционных решений в произведении, раскрывая,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w:t>
      </w:r>
      <w:proofErr w:type="gramStart"/>
      <w:r w:rsidRPr="006B3793">
        <w:rPr>
          <w:b/>
          <w:sz w:val="24"/>
          <w:szCs w:val="24"/>
        </w:rPr>
        <w:t xml:space="preserve"> </w:t>
      </w:r>
      <w:r w:rsidR="005C4673">
        <w:rPr>
          <w:b/>
          <w:sz w:val="24"/>
          <w:szCs w:val="24"/>
        </w:rPr>
        <w:t>.</w:t>
      </w:r>
      <w:proofErr w:type="gramEnd"/>
    </w:p>
    <w:p w:rsidR="00794F48" w:rsidRPr="006B3793" w:rsidRDefault="00794F48" w:rsidP="006B3793">
      <w:pPr>
        <w:spacing w:line="240" w:lineRule="auto"/>
        <w:rPr>
          <w:b/>
          <w:sz w:val="24"/>
          <w:szCs w:val="24"/>
        </w:rPr>
      </w:pPr>
      <w:r w:rsidRPr="006B3793">
        <w:rPr>
          <w:b/>
          <w:sz w:val="24"/>
          <w:szCs w:val="24"/>
        </w:rPr>
        <w:t>• анализировать случаи, когда для осмысления точки зрения автора и/или героев требуется отличать то, что прямо заявлено в тексте, от того, что в нем подразумевается (например, ирония, сатира, сарказм, аллегория, гипербола и т.п.);</w:t>
      </w:r>
    </w:p>
    <w:p w:rsidR="00794F48" w:rsidRPr="006B3793" w:rsidRDefault="00794F48" w:rsidP="006B3793">
      <w:pPr>
        <w:spacing w:line="240" w:lineRule="auto"/>
        <w:rPr>
          <w:b/>
          <w:sz w:val="24"/>
          <w:szCs w:val="24"/>
        </w:rPr>
      </w:pPr>
      <w:r w:rsidRPr="006B3793">
        <w:rPr>
          <w:b/>
          <w:sz w:val="24"/>
          <w:szCs w:val="24"/>
        </w:rPr>
        <w:t>–</w:t>
      </w:r>
      <w:r w:rsidRPr="006B3793">
        <w:rPr>
          <w:b/>
          <w:sz w:val="24"/>
          <w:szCs w:val="24"/>
        </w:rPr>
        <w:tab/>
        <w:t>осуществлять следующую продуктивную деятельность:</w:t>
      </w:r>
    </w:p>
    <w:p w:rsidR="00794F48" w:rsidRPr="006B3793" w:rsidRDefault="00794F48" w:rsidP="006B3793">
      <w:pPr>
        <w:spacing w:line="240" w:lineRule="auto"/>
        <w:rPr>
          <w:b/>
          <w:sz w:val="24"/>
          <w:szCs w:val="24"/>
        </w:rPr>
      </w:pPr>
      <w:r w:rsidRPr="006B3793">
        <w:rPr>
          <w:b/>
          <w:sz w:val="24"/>
          <w:szCs w:val="24"/>
        </w:rPr>
        <w:t>• 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культурно-исторической эпохе (периоду);</w:t>
      </w:r>
    </w:p>
    <w:p w:rsidR="00794F48" w:rsidRPr="006B3793" w:rsidRDefault="00794F48" w:rsidP="006B3793">
      <w:pPr>
        <w:spacing w:line="240" w:lineRule="auto"/>
        <w:rPr>
          <w:b/>
          <w:sz w:val="24"/>
          <w:szCs w:val="24"/>
        </w:rPr>
      </w:pPr>
      <w:r w:rsidRPr="006B3793">
        <w:rPr>
          <w:b/>
          <w:sz w:val="24"/>
          <w:szCs w:val="24"/>
        </w:rPr>
        <w:t>• выполнять проектные работы в сфере литературы и искусства, предлагать свои собственные обоснованные интерпретации литературных произведений.</w:t>
      </w:r>
    </w:p>
    <w:p w:rsidR="00794F48" w:rsidRPr="006B3793" w:rsidRDefault="00794F48" w:rsidP="006B3793">
      <w:pPr>
        <w:spacing w:line="240" w:lineRule="auto"/>
        <w:rPr>
          <w:b/>
          <w:sz w:val="24"/>
          <w:szCs w:val="24"/>
        </w:rPr>
      </w:pPr>
      <w:r w:rsidRPr="006B3793">
        <w:rPr>
          <w:b/>
          <w:sz w:val="24"/>
          <w:szCs w:val="24"/>
        </w:rPr>
        <w:lastRenderedPageBreak/>
        <w:t>Выпускник на базовом уровне получит возможность научиться:</w:t>
      </w:r>
    </w:p>
    <w:p w:rsidR="00794F48" w:rsidRPr="006B3793" w:rsidRDefault="00794F48" w:rsidP="006B3793">
      <w:pPr>
        <w:spacing w:line="240" w:lineRule="auto"/>
        <w:rPr>
          <w:b/>
          <w:sz w:val="24"/>
          <w:szCs w:val="24"/>
        </w:rPr>
      </w:pPr>
      <w:r w:rsidRPr="006B3793">
        <w:rPr>
          <w:b/>
          <w:sz w:val="24"/>
          <w:szCs w:val="24"/>
        </w:rPr>
        <w:t>–</w:t>
      </w:r>
      <w:r w:rsidRPr="006B3793">
        <w:rPr>
          <w:b/>
          <w:sz w:val="24"/>
          <w:szCs w:val="24"/>
        </w:rPr>
        <w:tab/>
        <w:t>давать историко-культурный комментарий к тексту произведения (в том числе и с использованием ресурсов музея, специализированной библиотеки, исторических документов и т. п.);</w:t>
      </w:r>
    </w:p>
    <w:p w:rsidR="00794F48" w:rsidRPr="006B3793" w:rsidRDefault="00794F48" w:rsidP="006B3793">
      <w:pPr>
        <w:spacing w:line="240" w:lineRule="auto"/>
        <w:rPr>
          <w:b/>
          <w:sz w:val="24"/>
          <w:szCs w:val="24"/>
        </w:rPr>
      </w:pPr>
      <w:r w:rsidRPr="006B3793">
        <w:rPr>
          <w:b/>
          <w:sz w:val="24"/>
          <w:szCs w:val="24"/>
        </w:rPr>
        <w:t>–</w:t>
      </w:r>
      <w:r w:rsidRPr="006B3793">
        <w:rPr>
          <w:b/>
          <w:sz w:val="24"/>
          <w:szCs w:val="24"/>
        </w:rPr>
        <w:tab/>
        <w:t>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w:t>
      </w:r>
    </w:p>
    <w:p w:rsidR="00794F48" w:rsidRPr="006B3793" w:rsidRDefault="00794F48" w:rsidP="006B3793">
      <w:pPr>
        <w:spacing w:line="240" w:lineRule="auto"/>
        <w:rPr>
          <w:b/>
          <w:sz w:val="24"/>
          <w:szCs w:val="24"/>
        </w:rPr>
      </w:pPr>
      <w:r w:rsidRPr="006B3793">
        <w:rPr>
          <w:b/>
          <w:sz w:val="24"/>
          <w:szCs w:val="24"/>
        </w:rPr>
        <w:t>–</w:t>
      </w:r>
      <w:r w:rsidRPr="006B3793">
        <w:rPr>
          <w:b/>
          <w:sz w:val="24"/>
          <w:szCs w:val="24"/>
        </w:rPr>
        <w:tab/>
        <w:t>анализировать художественное произведение во взаимосвязи литературы с другими областями гуманитарного знания (философией, историей, психологией и др.);</w:t>
      </w:r>
    </w:p>
    <w:p w:rsidR="00794F48" w:rsidRPr="006B3793" w:rsidRDefault="00794F48" w:rsidP="006B3793">
      <w:pPr>
        <w:spacing w:line="240" w:lineRule="auto"/>
        <w:rPr>
          <w:b/>
          <w:sz w:val="24"/>
          <w:szCs w:val="24"/>
        </w:rPr>
      </w:pPr>
      <w:r w:rsidRPr="006B3793">
        <w:rPr>
          <w:b/>
          <w:sz w:val="24"/>
          <w:szCs w:val="24"/>
        </w:rPr>
        <w:t>–</w:t>
      </w:r>
      <w:r w:rsidRPr="006B3793">
        <w:rPr>
          <w:b/>
          <w:sz w:val="24"/>
          <w:szCs w:val="24"/>
        </w:rPr>
        <w:tab/>
        <w:t xml:space="preserve">анализировать одну из интерпретаций эпического, драматического или лирического произведения (например, кинофильм или театральную постановку; запись художественного чтения; серию иллюстраций к произведению), оценивая, как интерпретируется исходный текст. </w:t>
      </w:r>
    </w:p>
    <w:p w:rsidR="00794F48" w:rsidRPr="006B3793" w:rsidRDefault="00794F48" w:rsidP="006B3793">
      <w:pPr>
        <w:spacing w:line="240" w:lineRule="auto"/>
        <w:rPr>
          <w:b/>
          <w:sz w:val="24"/>
          <w:szCs w:val="24"/>
        </w:rPr>
      </w:pPr>
      <w:r w:rsidRPr="006B3793">
        <w:rPr>
          <w:b/>
          <w:sz w:val="24"/>
          <w:szCs w:val="24"/>
        </w:rPr>
        <w:t>Выпускник на базовом уровне получит возможность узнать:</w:t>
      </w:r>
    </w:p>
    <w:p w:rsidR="00794F48" w:rsidRPr="006B3793" w:rsidRDefault="00794F48" w:rsidP="006B3793">
      <w:pPr>
        <w:spacing w:line="240" w:lineRule="auto"/>
        <w:rPr>
          <w:b/>
          <w:sz w:val="24"/>
          <w:szCs w:val="24"/>
        </w:rPr>
      </w:pPr>
      <w:r w:rsidRPr="006B3793">
        <w:rPr>
          <w:b/>
          <w:sz w:val="24"/>
          <w:szCs w:val="24"/>
        </w:rPr>
        <w:t>–</w:t>
      </w:r>
      <w:r w:rsidRPr="006B3793">
        <w:rPr>
          <w:b/>
          <w:sz w:val="24"/>
          <w:szCs w:val="24"/>
        </w:rPr>
        <w:tab/>
        <w:t>о месте и значении русской литературы в мировой литературе;</w:t>
      </w:r>
    </w:p>
    <w:p w:rsidR="00794F48" w:rsidRPr="006B3793" w:rsidRDefault="00794F48" w:rsidP="006B3793">
      <w:pPr>
        <w:spacing w:line="240" w:lineRule="auto"/>
        <w:rPr>
          <w:b/>
          <w:sz w:val="24"/>
          <w:szCs w:val="24"/>
        </w:rPr>
      </w:pPr>
      <w:r w:rsidRPr="006B3793">
        <w:rPr>
          <w:b/>
          <w:sz w:val="24"/>
          <w:szCs w:val="24"/>
        </w:rPr>
        <w:t>–</w:t>
      </w:r>
      <w:r w:rsidRPr="006B3793">
        <w:rPr>
          <w:b/>
          <w:sz w:val="24"/>
          <w:szCs w:val="24"/>
        </w:rPr>
        <w:tab/>
        <w:t>о произведениях новейшей отечественной и мировой литературы;</w:t>
      </w:r>
    </w:p>
    <w:p w:rsidR="00794F48" w:rsidRPr="006B3793" w:rsidRDefault="00794F48" w:rsidP="006B3793">
      <w:pPr>
        <w:spacing w:line="240" w:lineRule="auto"/>
        <w:rPr>
          <w:b/>
          <w:sz w:val="24"/>
          <w:szCs w:val="24"/>
        </w:rPr>
      </w:pPr>
      <w:r w:rsidRPr="006B3793">
        <w:rPr>
          <w:b/>
          <w:sz w:val="24"/>
          <w:szCs w:val="24"/>
        </w:rPr>
        <w:t>–</w:t>
      </w:r>
      <w:r w:rsidRPr="006B3793">
        <w:rPr>
          <w:b/>
          <w:sz w:val="24"/>
          <w:szCs w:val="24"/>
        </w:rPr>
        <w:tab/>
        <w:t>о важнейших литературных ресурсах, в том числе в сети Интернет;</w:t>
      </w:r>
    </w:p>
    <w:p w:rsidR="00794F48" w:rsidRPr="006B3793" w:rsidRDefault="00794F48" w:rsidP="006B3793">
      <w:pPr>
        <w:spacing w:line="240" w:lineRule="auto"/>
        <w:rPr>
          <w:b/>
          <w:sz w:val="24"/>
          <w:szCs w:val="24"/>
        </w:rPr>
      </w:pPr>
      <w:r w:rsidRPr="006B3793">
        <w:rPr>
          <w:b/>
          <w:sz w:val="24"/>
          <w:szCs w:val="24"/>
        </w:rPr>
        <w:t>–</w:t>
      </w:r>
      <w:r w:rsidRPr="006B3793">
        <w:rPr>
          <w:b/>
          <w:sz w:val="24"/>
          <w:szCs w:val="24"/>
        </w:rPr>
        <w:tab/>
        <w:t>об историко-культурном подходе в литературоведении;</w:t>
      </w:r>
    </w:p>
    <w:p w:rsidR="00794F48" w:rsidRPr="006B3793" w:rsidRDefault="00794F48" w:rsidP="006B3793">
      <w:pPr>
        <w:spacing w:line="240" w:lineRule="auto"/>
        <w:rPr>
          <w:b/>
          <w:sz w:val="24"/>
          <w:szCs w:val="24"/>
        </w:rPr>
      </w:pPr>
      <w:r w:rsidRPr="006B3793">
        <w:rPr>
          <w:b/>
          <w:sz w:val="24"/>
          <w:szCs w:val="24"/>
        </w:rPr>
        <w:t>–</w:t>
      </w:r>
      <w:r w:rsidRPr="006B3793">
        <w:rPr>
          <w:b/>
          <w:sz w:val="24"/>
          <w:szCs w:val="24"/>
        </w:rPr>
        <w:tab/>
        <w:t>об историко-литературном процессе XIX и XX веков;</w:t>
      </w:r>
    </w:p>
    <w:p w:rsidR="00794F48" w:rsidRPr="006B3793" w:rsidRDefault="00794F48" w:rsidP="006B3793">
      <w:pPr>
        <w:spacing w:line="240" w:lineRule="auto"/>
        <w:rPr>
          <w:b/>
          <w:sz w:val="24"/>
          <w:szCs w:val="24"/>
        </w:rPr>
      </w:pPr>
      <w:r w:rsidRPr="006B3793">
        <w:rPr>
          <w:b/>
          <w:sz w:val="24"/>
          <w:szCs w:val="24"/>
        </w:rPr>
        <w:t xml:space="preserve">о наиболее ярких или характерных чертах литературных направлений или течений; </w:t>
      </w:r>
    </w:p>
    <w:p w:rsidR="00794F48" w:rsidRPr="006B3793" w:rsidRDefault="00794F48" w:rsidP="006B3793">
      <w:pPr>
        <w:spacing w:line="240" w:lineRule="auto"/>
        <w:rPr>
          <w:b/>
          <w:sz w:val="24"/>
          <w:szCs w:val="24"/>
        </w:rPr>
      </w:pPr>
      <w:r w:rsidRPr="006B3793">
        <w:rPr>
          <w:b/>
          <w:sz w:val="24"/>
          <w:szCs w:val="24"/>
        </w:rPr>
        <w:t>–</w:t>
      </w:r>
      <w:r w:rsidRPr="006B3793">
        <w:rPr>
          <w:b/>
          <w:sz w:val="24"/>
          <w:szCs w:val="24"/>
        </w:rPr>
        <w:tab/>
        <w:t xml:space="preserve">имена ведущих писателей, значимые факты их творческой биографии, названия ключевых произведений, имена героев, ставших «вечными образами» или именами </w:t>
      </w:r>
      <w:proofErr w:type="gramStart"/>
      <w:r w:rsidRPr="006B3793">
        <w:rPr>
          <w:b/>
          <w:sz w:val="24"/>
          <w:szCs w:val="24"/>
        </w:rPr>
        <w:t>нарицательными</w:t>
      </w:r>
      <w:proofErr w:type="gramEnd"/>
      <w:r w:rsidRPr="006B3793">
        <w:rPr>
          <w:b/>
          <w:sz w:val="24"/>
          <w:szCs w:val="24"/>
        </w:rPr>
        <w:t xml:space="preserve"> в общемировой и отечественной культуре;</w:t>
      </w:r>
    </w:p>
    <w:p w:rsidR="00794F48" w:rsidRPr="006B3793" w:rsidRDefault="00794F48" w:rsidP="006B3793">
      <w:pPr>
        <w:spacing w:line="240" w:lineRule="auto"/>
        <w:rPr>
          <w:b/>
          <w:sz w:val="24"/>
          <w:szCs w:val="24"/>
        </w:rPr>
      </w:pPr>
      <w:r w:rsidRPr="006B3793">
        <w:rPr>
          <w:b/>
          <w:sz w:val="24"/>
          <w:szCs w:val="24"/>
        </w:rPr>
        <w:t>–</w:t>
      </w:r>
      <w:r w:rsidRPr="006B3793">
        <w:rPr>
          <w:b/>
          <w:sz w:val="24"/>
          <w:szCs w:val="24"/>
        </w:rPr>
        <w:tab/>
        <w:t>о соотношении и взаимосвязях литературы с историческим периодом, эпохой.</w:t>
      </w:r>
    </w:p>
    <w:p w:rsidR="00794F48" w:rsidRPr="006B3793" w:rsidRDefault="00794F48" w:rsidP="006B3793">
      <w:pPr>
        <w:spacing w:line="240" w:lineRule="auto"/>
        <w:rPr>
          <w:b/>
          <w:sz w:val="24"/>
          <w:szCs w:val="24"/>
        </w:rPr>
      </w:pPr>
      <w:r w:rsidRPr="006B3793">
        <w:rPr>
          <w:b/>
          <w:sz w:val="24"/>
          <w:szCs w:val="24"/>
        </w:rPr>
        <w:t>Выпускник на углубленном уровне научится:</w:t>
      </w:r>
    </w:p>
    <w:p w:rsidR="00794F48" w:rsidRPr="006B3793" w:rsidRDefault="00794F48" w:rsidP="006B3793">
      <w:pPr>
        <w:spacing w:line="240" w:lineRule="auto"/>
        <w:rPr>
          <w:b/>
          <w:sz w:val="24"/>
          <w:szCs w:val="24"/>
        </w:rPr>
      </w:pPr>
      <w:r w:rsidRPr="006B3793">
        <w:rPr>
          <w:b/>
          <w:sz w:val="24"/>
          <w:szCs w:val="24"/>
        </w:rPr>
        <w:t>–</w:t>
      </w:r>
      <w:r w:rsidRPr="006B3793">
        <w:rPr>
          <w:b/>
          <w:sz w:val="24"/>
          <w:szCs w:val="24"/>
        </w:rPr>
        <w:tab/>
        <w:t>демонстрировать знание произведений русской, родной и мировой литературы в соответствии с материалом, обеспечивающим углубленное изучение предмета;</w:t>
      </w:r>
    </w:p>
    <w:p w:rsidR="00794F48" w:rsidRPr="006B3793" w:rsidRDefault="006B3793" w:rsidP="006B3793">
      <w:pPr>
        <w:spacing w:line="240" w:lineRule="auto"/>
        <w:rPr>
          <w:b/>
          <w:sz w:val="24"/>
          <w:szCs w:val="24"/>
        </w:rPr>
      </w:pPr>
      <w:r>
        <w:rPr>
          <w:b/>
          <w:sz w:val="24"/>
          <w:szCs w:val="24"/>
        </w:rPr>
        <w:t>–</w:t>
      </w:r>
      <w:r w:rsidR="00794F48" w:rsidRPr="006B3793">
        <w:rPr>
          <w:b/>
          <w:sz w:val="24"/>
          <w:szCs w:val="24"/>
        </w:rPr>
        <w:t>в устной и письменной форме анализировать:</w:t>
      </w:r>
    </w:p>
    <w:p w:rsidR="00794F48" w:rsidRPr="006B3793" w:rsidRDefault="00794F48" w:rsidP="006B3793">
      <w:pPr>
        <w:spacing w:line="240" w:lineRule="auto"/>
        <w:rPr>
          <w:b/>
          <w:sz w:val="24"/>
          <w:szCs w:val="24"/>
        </w:rPr>
      </w:pPr>
      <w:r w:rsidRPr="006B3793">
        <w:rPr>
          <w:b/>
          <w:sz w:val="24"/>
          <w:szCs w:val="24"/>
        </w:rPr>
        <w:t>• конкретные произведения с использованием различных научных методов, методик и практик чтения;</w:t>
      </w:r>
    </w:p>
    <w:p w:rsidR="00794F48" w:rsidRPr="006B3793" w:rsidRDefault="00794F48" w:rsidP="006B3793">
      <w:pPr>
        <w:spacing w:line="240" w:lineRule="auto"/>
        <w:rPr>
          <w:b/>
          <w:sz w:val="24"/>
          <w:szCs w:val="24"/>
        </w:rPr>
      </w:pPr>
      <w:r w:rsidRPr="006B3793">
        <w:rPr>
          <w:b/>
          <w:sz w:val="24"/>
          <w:szCs w:val="24"/>
        </w:rPr>
        <w:t>• конкретные произведения во взаимосвязи с другими видами искусства (театром, кино и др.) и отраслями знания (историей, философией, педагогикой, психологией и др.);</w:t>
      </w:r>
    </w:p>
    <w:p w:rsidR="00794F48" w:rsidRPr="006B3793" w:rsidRDefault="00794F48" w:rsidP="006B3793">
      <w:pPr>
        <w:spacing w:line="240" w:lineRule="auto"/>
        <w:rPr>
          <w:b/>
          <w:sz w:val="24"/>
          <w:szCs w:val="24"/>
        </w:rPr>
      </w:pPr>
      <w:r w:rsidRPr="006B3793">
        <w:rPr>
          <w:b/>
          <w:sz w:val="24"/>
          <w:szCs w:val="24"/>
        </w:rPr>
        <w:t>• несколько различных интерпретаций эпического, драматического или лирического произведения (например, кинофильм или театральную постановку; запись художественного чтения; серию иллюстраций к произведению), оценивая, как каждая версия интерпретирует исходный текст;</w:t>
      </w:r>
    </w:p>
    <w:p w:rsidR="00794F48" w:rsidRPr="006B3793" w:rsidRDefault="00794F48" w:rsidP="006B3793">
      <w:pPr>
        <w:spacing w:line="240" w:lineRule="auto"/>
        <w:rPr>
          <w:b/>
          <w:sz w:val="24"/>
          <w:szCs w:val="24"/>
        </w:rPr>
      </w:pPr>
      <w:r w:rsidRPr="006B3793">
        <w:rPr>
          <w:b/>
          <w:sz w:val="24"/>
          <w:szCs w:val="24"/>
        </w:rPr>
        <w:lastRenderedPageBreak/>
        <w:t>–</w:t>
      </w:r>
      <w:r w:rsidRPr="006B3793">
        <w:rPr>
          <w:b/>
          <w:sz w:val="24"/>
          <w:szCs w:val="24"/>
        </w:rPr>
        <w:tab/>
        <w:t xml:space="preserve">ориентироваться в историко-литературном процессе XIX–ХХ веков и современном литературном процессе, опираясь </w:t>
      </w:r>
      <w:proofErr w:type="gramStart"/>
      <w:r w:rsidRPr="006B3793">
        <w:rPr>
          <w:b/>
          <w:sz w:val="24"/>
          <w:szCs w:val="24"/>
        </w:rPr>
        <w:t>на</w:t>
      </w:r>
      <w:proofErr w:type="gramEnd"/>
      <w:r w:rsidRPr="006B3793">
        <w:rPr>
          <w:b/>
          <w:sz w:val="24"/>
          <w:szCs w:val="24"/>
        </w:rPr>
        <w:t>:</w:t>
      </w:r>
    </w:p>
    <w:p w:rsidR="00794F48" w:rsidRPr="006B3793" w:rsidRDefault="00794F48" w:rsidP="006B3793">
      <w:pPr>
        <w:spacing w:line="240" w:lineRule="auto"/>
        <w:rPr>
          <w:b/>
          <w:sz w:val="24"/>
          <w:szCs w:val="24"/>
        </w:rPr>
      </w:pPr>
      <w:proofErr w:type="gramStart"/>
      <w:r w:rsidRPr="006B3793">
        <w:rPr>
          <w:b/>
          <w:sz w:val="24"/>
          <w:szCs w:val="24"/>
        </w:rPr>
        <w:t>• понятие об основных литературных направлениях, течениях, ведущих литературных группах (уметь определять наиболее яркие или характерные черты направления или течения в конкретном тексте, в том числе прежде неизвестном), знание о составе ведущих литературных групп, о литературной борьбе и взаимодействии между ними (например, о полемике символистов и футуристов, сторонников «гражданской» и «чистой» поэзии и др.);</w:t>
      </w:r>
      <w:proofErr w:type="gramEnd"/>
    </w:p>
    <w:p w:rsidR="00794F48" w:rsidRPr="006B3793" w:rsidRDefault="00794F48" w:rsidP="006B3793">
      <w:pPr>
        <w:spacing w:line="240" w:lineRule="auto"/>
        <w:rPr>
          <w:b/>
          <w:sz w:val="24"/>
          <w:szCs w:val="24"/>
        </w:rPr>
      </w:pPr>
      <w:r w:rsidRPr="006B3793">
        <w:rPr>
          <w:b/>
          <w:sz w:val="24"/>
          <w:szCs w:val="24"/>
        </w:rPr>
        <w:t>• знание имен и творческих биографий наиболее известных писателей, критиков, литературных героев, а также названий самых значительных произведений;</w:t>
      </w:r>
    </w:p>
    <w:p w:rsidR="00794F48" w:rsidRPr="006B3793" w:rsidRDefault="00794F48" w:rsidP="006B3793">
      <w:pPr>
        <w:spacing w:line="240" w:lineRule="auto"/>
        <w:rPr>
          <w:b/>
          <w:sz w:val="24"/>
          <w:szCs w:val="24"/>
        </w:rPr>
      </w:pPr>
      <w:r w:rsidRPr="006B3793">
        <w:rPr>
          <w:b/>
          <w:sz w:val="24"/>
          <w:szCs w:val="24"/>
        </w:rPr>
        <w:t>• представление о значимости и актуальности произведений в контексте эпохи их появления;</w:t>
      </w:r>
    </w:p>
    <w:p w:rsidR="00794F48" w:rsidRPr="006B3793" w:rsidRDefault="00794F48" w:rsidP="006B3793">
      <w:pPr>
        <w:spacing w:line="240" w:lineRule="auto"/>
        <w:rPr>
          <w:b/>
          <w:sz w:val="24"/>
          <w:szCs w:val="24"/>
        </w:rPr>
      </w:pPr>
      <w:r w:rsidRPr="006B3793">
        <w:rPr>
          <w:b/>
          <w:sz w:val="24"/>
          <w:szCs w:val="24"/>
        </w:rPr>
        <w:t>• знания об истории создания изучаемых произведений и об особенностях восприятия произведений читателями в исторической динамике;</w:t>
      </w:r>
    </w:p>
    <w:p w:rsidR="00794F48" w:rsidRPr="006B3793" w:rsidRDefault="00794F48" w:rsidP="006B3793">
      <w:pPr>
        <w:spacing w:line="240" w:lineRule="auto"/>
        <w:rPr>
          <w:b/>
          <w:sz w:val="24"/>
          <w:szCs w:val="24"/>
        </w:rPr>
      </w:pPr>
      <w:r w:rsidRPr="006B3793">
        <w:rPr>
          <w:b/>
          <w:sz w:val="24"/>
          <w:szCs w:val="24"/>
        </w:rPr>
        <w:t>–</w:t>
      </w:r>
      <w:r w:rsidRPr="006B3793">
        <w:rPr>
          <w:b/>
          <w:sz w:val="24"/>
          <w:szCs w:val="24"/>
        </w:rPr>
        <w:tab/>
        <w:t xml:space="preserve">обобщать и анализировать свой читательский опыт (в том числе и опыт самостоятельного чтения): </w:t>
      </w:r>
    </w:p>
    <w:p w:rsidR="005C4673" w:rsidRDefault="00794F48" w:rsidP="006B3793">
      <w:pPr>
        <w:spacing w:line="240" w:lineRule="auto"/>
        <w:rPr>
          <w:b/>
          <w:sz w:val="24"/>
          <w:szCs w:val="24"/>
        </w:rPr>
      </w:pPr>
      <w:r w:rsidRPr="006B3793">
        <w:rPr>
          <w:b/>
          <w:sz w:val="24"/>
          <w:szCs w:val="24"/>
        </w:rPr>
        <w:t>• давать развернутые ответы на вопросы с использованием научного аппарата литературоведения и литературной критики, демонстрируя целостное восприятие художественного мира произведения на разных его уровнях в их единстве и взаимосвязи и понимание принадлежности произведения к литературному направлению (течению) и культурно-исторической эпохе (периоду);</w:t>
      </w:r>
    </w:p>
    <w:p w:rsidR="00794F48" w:rsidRPr="006B3793" w:rsidRDefault="00794F48" w:rsidP="006B3793">
      <w:pPr>
        <w:spacing w:line="240" w:lineRule="auto"/>
        <w:rPr>
          <w:b/>
          <w:sz w:val="24"/>
          <w:szCs w:val="24"/>
        </w:rPr>
      </w:pPr>
      <w:r w:rsidRPr="006B3793">
        <w:rPr>
          <w:b/>
          <w:sz w:val="24"/>
          <w:szCs w:val="24"/>
        </w:rPr>
        <w:t>осуществлять следующую продуктивную деятельность:</w:t>
      </w:r>
    </w:p>
    <w:p w:rsidR="00794F48" w:rsidRPr="006B3793" w:rsidRDefault="00794F48" w:rsidP="006B3793">
      <w:pPr>
        <w:spacing w:line="240" w:lineRule="auto"/>
        <w:rPr>
          <w:b/>
          <w:sz w:val="24"/>
          <w:szCs w:val="24"/>
        </w:rPr>
      </w:pPr>
      <w:r w:rsidRPr="006B3793">
        <w:rPr>
          <w:b/>
          <w:sz w:val="24"/>
          <w:szCs w:val="24"/>
        </w:rPr>
        <w:t>• выполнять проектные и исследовательские литературоведческие работы, самостоятельно определяя их тематику, методы и планируемые результаты;</w:t>
      </w:r>
    </w:p>
    <w:p w:rsidR="00794F48" w:rsidRPr="006B3793" w:rsidRDefault="00794F48" w:rsidP="006B3793">
      <w:pPr>
        <w:spacing w:line="240" w:lineRule="auto"/>
        <w:rPr>
          <w:b/>
          <w:sz w:val="24"/>
          <w:szCs w:val="24"/>
        </w:rPr>
      </w:pPr>
      <w:r w:rsidRPr="006B3793">
        <w:rPr>
          <w:b/>
          <w:sz w:val="24"/>
          <w:szCs w:val="24"/>
        </w:rPr>
        <w:t xml:space="preserve">• давать историко-культурный комментарий к тексту произведения (в том числе и с использованием ресурсов музея, специализированной библиотеки, исторических документов и др.). </w:t>
      </w:r>
    </w:p>
    <w:p w:rsidR="00794F48" w:rsidRPr="006B3793" w:rsidRDefault="00794F48" w:rsidP="006B3793">
      <w:pPr>
        <w:spacing w:line="240" w:lineRule="auto"/>
        <w:rPr>
          <w:b/>
          <w:sz w:val="24"/>
          <w:szCs w:val="24"/>
        </w:rPr>
      </w:pPr>
      <w:r w:rsidRPr="006B3793">
        <w:rPr>
          <w:b/>
          <w:sz w:val="24"/>
          <w:szCs w:val="24"/>
        </w:rPr>
        <w:t>Выпускник на углубленном уровне получит возможность научиться:</w:t>
      </w:r>
    </w:p>
    <w:p w:rsidR="00794F48" w:rsidRPr="006B3793" w:rsidRDefault="00794F48" w:rsidP="006B3793">
      <w:pPr>
        <w:spacing w:line="240" w:lineRule="auto"/>
        <w:rPr>
          <w:b/>
          <w:sz w:val="24"/>
          <w:szCs w:val="24"/>
        </w:rPr>
      </w:pPr>
      <w:r w:rsidRPr="006B3793">
        <w:rPr>
          <w:b/>
          <w:sz w:val="24"/>
          <w:szCs w:val="24"/>
        </w:rPr>
        <w:t>–</w:t>
      </w:r>
      <w:r w:rsidRPr="006B3793">
        <w:rPr>
          <w:b/>
          <w:sz w:val="24"/>
          <w:szCs w:val="24"/>
        </w:rPr>
        <w:tab/>
        <w:t xml:space="preserve">использовать в своей исследовательской и проектной деятельности ресурсы современного литературного процесса и научной жизни филологического сообщества, в том числе в сети </w:t>
      </w:r>
      <w:proofErr w:type="spellStart"/>
      <w:r w:rsidRPr="006B3793">
        <w:rPr>
          <w:b/>
          <w:sz w:val="24"/>
          <w:szCs w:val="24"/>
        </w:rPr>
        <w:t>Интернет</w:t>
      </w:r>
      <w:proofErr w:type="gramStart"/>
      <w:r w:rsidRPr="006B3793">
        <w:rPr>
          <w:b/>
          <w:sz w:val="24"/>
          <w:szCs w:val="24"/>
        </w:rPr>
        <w:t>;о</w:t>
      </w:r>
      <w:proofErr w:type="gramEnd"/>
      <w:r w:rsidRPr="006B3793">
        <w:rPr>
          <w:b/>
          <w:sz w:val="24"/>
          <w:szCs w:val="24"/>
        </w:rPr>
        <w:t>пираться</w:t>
      </w:r>
      <w:proofErr w:type="spellEnd"/>
      <w:r w:rsidRPr="006B3793">
        <w:rPr>
          <w:b/>
          <w:sz w:val="24"/>
          <w:szCs w:val="24"/>
        </w:rPr>
        <w:t xml:space="preserve"> в своей деятельности на ведущие направления литературоведения, в том числе современного, на работы крупнейших литературоведов и критиков XIX–XXI вв.;</w:t>
      </w:r>
    </w:p>
    <w:p w:rsidR="00794F48" w:rsidRDefault="00794F48" w:rsidP="006B3793">
      <w:pPr>
        <w:spacing w:line="240" w:lineRule="auto"/>
        <w:rPr>
          <w:b/>
          <w:sz w:val="24"/>
          <w:szCs w:val="24"/>
        </w:rPr>
      </w:pPr>
      <w:r w:rsidRPr="006B3793">
        <w:rPr>
          <w:b/>
          <w:sz w:val="24"/>
          <w:szCs w:val="24"/>
        </w:rPr>
        <w:t>–</w:t>
      </w:r>
      <w:r w:rsidRPr="006B3793">
        <w:rPr>
          <w:b/>
          <w:sz w:val="24"/>
          <w:szCs w:val="24"/>
        </w:rPr>
        <w:tab/>
        <w:t xml:space="preserve">пополнять и обогащать свои представления об основных закономерностях литературного процесса, в том числе современного, в его </w:t>
      </w:r>
      <w:proofErr w:type="spellStart"/>
      <w:r w:rsidRPr="006B3793">
        <w:rPr>
          <w:b/>
          <w:sz w:val="24"/>
          <w:szCs w:val="24"/>
        </w:rPr>
        <w:t>динамике</w:t>
      </w:r>
      <w:proofErr w:type="gramStart"/>
      <w:r w:rsidRPr="006B3793">
        <w:rPr>
          <w:b/>
          <w:sz w:val="24"/>
          <w:szCs w:val="24"/>
        </w:rPr>
        <w:t>;п</w:t>
      </w:r>
      <w:proofErr w:type="gramEnd"/>
      <w:r w:rsidRPr="006B3793">
        <w:rPr>
          <w:b/>
          <w:sz w:val="24"/>
          <w:szCs w:val="24"/>
        </w:rPr>
        <w:t>ринимать</w:t>
      </w:r>
      <w:proofErr w:type="spellEnd"/>
      <w:r w:rsidRPr="006B3793">
        <w:rPr>
          <w:b/>
          <w:sz w:val="24"/>
          <w:szCs w:val="24"/>
        </w:rPr>
        <w:t xml:space="preserve"> участие в научных и творческих мероприятиях (конференциях, конкурсах, летних школах и пр.) для молодых ученых в различных ролях (докладчик, содокладчик,</w:t>
      </w:r>
      <w:r w:rsidR="006B3793">
        <w:rPr>
          <w:b/>
          <w:sz w:val="24"/>
          <w:szCs w:val="24"/>
        </w:rPr>
        <w:t xml:space="preserve"> </w:t>
      </w:r>
      <w:r w:rsidRPr="006B3793">
        <w:rPr>
          <w:b/>
          <w:sz w:val="24"/>
          <w:szCs w:val="24"/>
        </w:rPr>
        <w:t xml:space="preserve"> </w:t>
      </w:r>
      <w:proofErr w:type="spellStart"/>
      <w:r w:rsidRPr="006B3793">
        <w:rPr>
          <w:b/>
          <w:sz w:val="24"/>
          <w:szCs w:val="24"/>
        </w:rPr>
        <w:t>диску</w:t>
      </w:r>
      <w:r w:rsidR="006B3793">
        <w:rPr>
          <w:b/>
          <w:sz w:val="24"/>
          <w:szCs w:val="24"/>
        </w:rPr>
        <w:t>с</w:t>
      </w:r>
      <w:r w:rsidRPr="006B3793">
        <w:rPr>
          <w:b/>
          <w:sz w:val="24"/>
          <w:szCs w:val="24"/>
        </w:rPr>
        <w:t>ант</w:t>
      </w:r>
      <w:proofErr w:type="spellEnd"/>
      <w:r w:rsidRPr="006B3793">
        <w:rPr>
          <w:b/>
          <w:sz w:val="24"/>
          <w:szCs w:val="24"/>
        </w:rPr>
        <w:t xml:space="preserve"> и др.), представляя результаты своих исследований в виде научных докладов и статей в специализированных изданиях.</w:t>
      </w:r>
    </w:p>
    <w:p w:rsidR="005C4673" w:rsidRDefault="005C4673" w:rsidP="006B3793">
      <w:pPr>
        <w:spacing w:line="240" w:lineRule="auto"/>
        <w:rPr>
          <w:b/>
          <w:sz w:val="24"/>
          <w:szCs w:val="24"/>
        </w:rPr>
      </w:pPr>
    </w:p>
    <w:p w:rsidR="005C4673" w:rsidRPr="006B3793" w:rsidRDefault="005C4673" w:rsidP="006B3793">
      <w:pPr>
        <w:spacing w:line="240" w:lineRule="auto"/>
        <w:rPr>
          <w:b/>
          <w:sz w:val="24"/>
          <w:szCs w:val="24"/>
        </w:rPr>
      </w:pPr>
    </w:p>
    <w:p w:rsidR="006B3793" w:rsidRPr="005C4673" w:rsidRDefault="00794F48" w:rsidP="005C4673">
      <w:pPr>
        <w:pStyle w:val="a6"/>
        <w:rPr>
          <w:u w:val="single"/>
        </w:rPr>
      </w:pPr>
      <w:r w:rsidRPr="005C4673">
        <w:rPr>
          <w:u w:val="single"/>
        </w:rPr>
        <w:lastRenderedPageBreak/>
        <w:t>Основное содержание учебного  предмета  на уровне среднего общего образования</w:t>
      </w:r>
    </w:p>
    <w:p w:rsidR="00794F48" w:rsidRPr="005C4673" w:rsidRDefault="00794F48" w:rsidP="006B3793">
      <w:pPr>
        <w:rPr>
          <w:b/>
          <w:sz w:val="28"/>
          <w:szCs w:val="28"/>
          <w:u w:val="single"/>
        </w:rPr>
      </w:pPr>
      <w:r w:rsidRPr="005C4673">
        <w:rPr>
          <w:rFonts w:ascii="Times New Roman" w:hAnsi="Times New Roman"/>
          <w:b/>
          <w:sz w:val="32"/>
          <w:szCs w:val="32"/>
          <w:u w:val="single"/>
        </w:rPr>
        <w:t>10 клас</w:t>
      </w:r>
      <w:r w:rsidR="005C4673">
        <w:rPr>
          <w:rFonts w:ascii="Times New Roman" w:hAnsi="Times New Roman"/>
          <w:b/>
          <w:sz w:val="32"/>
          <w:szCs w:val="32"/>
          <w:u w:val="single"/>
        </w:rPr>
        <w:t>с</w:t>
      </w:r>
    </w:p>
    <w:p w:rsidR="00794F48" w:rsidRDefault="00794F48" w:rsidP="00246DAC">
      <w:pPr>
        <w:autoSpaceDE w:val="0"/>
        <w:autoSpaceDN w:val="0"/>
        <w:adjustRightInd w:val="0"/>
        <w:spacing w:after="0" w:line="240" w:lineRule="auto"/>
        <w:rPr>
          <w:rFonts w:ascii="Times New Roman,Bold" w:hAnsi="Times New Roman,Bold" w:cs="Times New Roman,Bold"/>
          <w:b/>
          <w:bCs/>
          <w:sz w:val="24"/>
          <w:szCs w:val="24"/>
        </w:rPr>
      </w:pPr>
      <w:r>
        <w:rPr>
          <w:rFonts w:ascii="Times New Roman,Bold" w:hAnsi="Times New Roman,Bold" w:cs="Times New Roman,Bold"/>
          <w:b/>
          <w:bCs/>
          <w:sz w:val="24"/>
          <w:szCs w:val="24"/>
        </w:rPr>
        <w:t>Литература XIX века</w:t>
      </w:r>
    </w:p>
    <w:p w:rsidR="00794F48" w:rsidRPr="006B3793" w:rsidRDefault="00794F48" w:rsidP="00246DAC">
      <w:pPr>
        <w:autoSpaceDE w:val="0"/>
        <w:autoSpaceDN w:val="0"/>
        <w:adjustRightInd w:val="0"/>
        <w:spacing w:after="0" w:line="240" w:lineRule="auto"/>
        <w:rPr>
          <w:rFonts w:ascii="Times New Roman,Bold" w:hAnsi="Times New Roman,Bold" w:cs="Times New Roman,Bold"/>
          <w:b/>
          <w:bCs/>
          <w:sz w:val="24"/>
          <w:szCs w:val="24"/>
        </w:rPr>
      </w:pPr>
      <w:r w:rsidRPr="006B3793">
        <w:rPr>
          <w:rFonts w:ascii="Times New Roman,Bold" w:hAnsi="Times New Roman,Bold" w:cs="Times New Roman,Bold"/>
          <w:b/>
          <w:bCs/>
          <w:sz w:val="24"/>
          <w:szCs w:val="24"/>
        </w:rPr>
        <w:t>Введение</w:t>
      </w:r>
    </w:p>
    <w:p w:rsidR="00794F48" w:rsidRDefault="00794F48" w:rsidP="00246DAC">
      <w:pPr>
        <w:autoSpaceDE w:val="0"/>
        <w:autoSpaceDN w:val="0"/>
        <w:adjustRightInd w:val="0"/>
        <w:spacing w:after="0" w:line="240" w:lineRule="auto"/>
        <w:rPr>
          <w:rFonts w:ascii="Times New Roman" w:hAnsi="Times New Roman"/>
          <w:b/>
          <w:sz w:val="24"/>
          <w:szCs w:val="24"/>
        </w:rPr>
      </w:pPr>
      <w:r w:rsidRPr="005C4673">
        <w:rPr>
          <w:rFonts w:ascii="Times New Roman" w:hAnsi="Times New Roman"/>
          <w:b/>
          <w:sz w:val="24"/>
          <w:szCs w:val="24"/>
        </w:rPr>
        <w:t xml:space="preserve">Русская литература XIX </w:t>
      </w:r>
      <w:proofErr w:type="gramStart"/>
      <w:r w:rsidRPr="005C4673">
        <w:rPr>
          <w:rFonts w:ascii="Times New Roman" w:hAnsi="Times New Roman"/>
          <w:b/>
          <w:sz w:val="24"/>
          <w:szCs w:val="24"/>
        </w:rPr>
        <w:t>в</w:t>
      </w:r>
      <w:proofErr w:type="gramEnd"/>
      <w:r w:rsidRPr="005C4673">
        <w:rPr>
          <w:rFonts w:ascii="Times New Roman" w:hAnsi="Times New Roman"/>
          <w:b/>
          <w:sz w:val="24"/>
          <w:szCs w:val="24"/>
        </w:rPr>
        <w:t xml:space="preserve">. </w:t>
      </w:r>
      <w:proofErr w:type="gramStart"/>
      <w:r w:rsidRPr="005C4673">
        <w:rPr>
          <w:rFonts w:ascii="Times New Roman" w:hAnsi="Times New Roman"/>
          <w:b/>
          <w:sz w:val="24"/>
          <w:szCs w:val="24"/>
        </w:rPr>
        <w:t>в</w:t>
      </w:r>
      <w:proofErr w:type="gramEnd"/>
      <w:r w:rsidRPr="005C4673">
        <w:rPr>
          <w:rFonts w:ascii="Times New Roman" w:hAnsi="Times New Roman"/>
          <w:b/>
          <w:sz w:val="24"/>
          <w:szCs w:val="24"/>
        </w:rPr>
        <w:t xml:space="preserve"> контексте мировой культуры. </w:t>
      </w:r>
      <w:proofErr w:type="gramStart"/>
      <w:r w:rsidRPr="005C4673">
        <w:rPr>
          <w:rFonts w:ascii="Times New Roman" w:hAnsi="Times New Roman"/>
          <w:b/>
          <w:sz w:val="24"/>
          <w:szCs w:val="24"/>
        </w:rPr>
        <w:t>Основные темы и проблемы русской «</w:t>
      </w:r>
      <w:proofErr w:type="spellStart"/>
      <w:r w:rsidRPr="005C4673">
        <w:rPr>
          <w:rFonts w:ascii="Times New Roman" w:hAnsi="Times New Roman"/>
          <w:b/>
          <w:sz w:val="24"/>
          <w:szCs w:val="24"/>
        </w:rPr>
        <w:t>тературы</w:t>
      </w:r>
      <w:proofErr w:type="spellEnd"/>
      <w:r w:rsidRPr="005C4673">
        <w:rPr>
          <w:rFonts w:ascii="Times New Roman" w:hAnsi="Times New Roman"/>
          <w:b/>
          <w:sz w:val="24"/>
          <w:szCs w:val="24"/>
        </w:rPr>
        <w:t xml:space="preserve"> XIX в. (свобода, духовно-нравственные искания человека, обращение к народу в поисках нравственного идеала, «</w:t>
      </w:r>
      <w:proofErr w:type="spellStart"/>
      <w:r w:rsidRPr="005C4673">
        <w:rPr>
          <w:rFonts w:ascii="Times New Roman" w:hAnsi="Times New Roman"/>
          <w:b/>
          <w:sz w:val="24"/>
          <w:szCs w:val="24"/>
        </w:rPr>
        <w:t>праведничество</w:t>
      </w:r>
      <w:proofErr w:type="spellEnd"/>
      <w:r w:rsidRPr="005C4673">
        <w:rPr>
          <w:rFonts w:ascii="Times New Roman" w:hAnsi="Times New Roman"/>
          <w:b/>
          <w:sz w:val="24"/>
          <w:szCs w:val="24"/>
        </w:rPr>
        <w:t>», борьба с социальной</w:t>
      </w:r>
      <w:r w:rsidR="005C4673">
        <w:rPr>
          <w:rFonts w:ascii="Times New Roman" w:hAnsi="Times New Roman"/>
          <w:b/>
          <w:sz w:val="24"/>
          <w:szCs w:val="24"/>
        </w:rPr>
        <w:t xml:space="preserve"> </w:t>
      </w:r>
      <w:proofErr w:type="spellStart"/>
      <w:r w:rsidRPr="005C4673">
        <w:rPr>
          <w:rFonts w:ascii="Times New Roman" w:hAnsi="Times New Roman"/>
          <w:b/>
          <w:sz w:val="24"/>
          <w:szCs w:val="24"/>
        </w:rPr>
        <w:t>несправедли-востью</w:t>
      </w:r>
      <w:proofErr w:type="spellEnd"/>
      <w:r w:rsidRPr="005C4673">
        <w:rPr>
          <w:rFonts w:ascii="Times New Roman" w:hAnsi="Times New Roman"/>
          <w:b/>
          <w:sz w:val="24"/>
          <w:szCs w:val="24"/>
        </w:rPr>
        <w:t xml:space="preserve"> и угнетением человека).</w:t>
      </w:r>
      <w:proofErr w:type="gramEnd"/>
      <w:r w:rsidRPr="005C4673">
        <w:rPr>
          <w:rFonts w:ascii="Times New Roman" w:hAnsi="Times New Roman"/>
          <w:b/>
          <w:sz w:val="24"/>
          <w:szCs w:val="24"/>
        </w:rPr>
        <w:t xml:space="preserve"> Художественные открытия русских писателей-классиков.</w:t>
      </w:r>
    </w:p>
    <w:p w:rsidR="00B8550E" w:rsidRPr="005C4673" w:rsidRDefault="00B8550E" w:rsidP="00246DAC">
      <w:pPr>
        <w:autoSpaceDE w:val="0"/>
        <w:autoSpaceDN w:val="0"/>
        <w:adjustRightInd w:val="0"/>
        <w:spacing w:after="0" w:line="240" w:lineRule="auto"/>
        <w:rPr>
          <w:rFonts w:ascii="Times New Roman" w:hAnsi="Times New Roman"/>
          <w:b/>
          <w:sz w:val="24"/>
          <w:szCs w:val="24"/>
        </w:rPr>
      </w:pPr>
    </w:p>
    <w:p w:rsidR="00794F48" w:rsidRPr="006B3793" w:rsidRDefault="00794F48" w:rsidP="00246DAC">
      <w:pPr>
        <w:autoSpaceDE w:val="0"/>
        <w:autoSpaceDN w:val="0"/>
        <w:adjustRightInd w:val="0"/>
        <w:spacing w:after="0" w:line="240" w:lineRule="auto"/>
        <w:rPr>
          <w:rFonts w:ascii="Times New Roman,Bold" w:hAnsi="Times New Roman,Bold" w:cs="Times New Roman,Bold"/>
          <w:b/>
          <w:bCs/>
          <w:sz w:val="24"/>
          <w:szCs w:val="24"/>
        </w:rPr>
      </w:pPr>
      <w:r w:rsidRPr="006B3793">
        <w:rPr>
          <w:rFonts w:ascii="Times New Roman,Bold" w:hAnsi="Times New Roman,Bold" w:cs="Times New Roman,Bold"/>
          <w:b/>
          <w:bCs/>
          <w:sz w:val="24"/>
          <w:szCs w:val="24"/>
        </w:rPr>
        <w:t>Литература первой половины XIX века</w:t>
      </w:r>
    </w:p>
    <w:p w:rsidR="00794F48" w:rsidRPr="006B3793" w:rsidRDefault="00794F48" w:rsidP="00246DAC">
      <w:pPr>
        <w:autoSpaceDE w:val="0"/>
        <w:autoSpaceDN w:val="0"/>
        <w:adjustRightInd w:val="0"/>
        <w:spacing w:after="0" w:line="240" w:lineRule="auto"/>
        <w:rPr>
          <w:rFonts w:ascii="Times New Roman,Bold" w:hAnsi="Times New Roman,Bold" w:cs="Times New Roman,Bold"/>
          <w:b/>
          <w:bCs/>
          <w:sz w:val="24"/>
          <w:szCs w:val="24"/>
        </w:rPr>
      </w:pPr>
      <w:r w:rsidRPr="006B3793">
        <w:rPr>
          <w:rFonts w:ascii="Times New Roman,Bold" w:hAnsi="Times New Roman,Bold" w:cs="Times New Roman,Bold"/>
          <w:b/>
          <w:bCs/>
          <w:sz w:val="24"/>
          <w:szCs w:val="24"/>
        </w:rPr>
        <w:t>Обзор русской литературы первой половины XIX века</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Россия в первой половине XIX века. Классицизм, сентиментализм, романтизм. Зарождение реализма в русской литературе первой половины</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XIX века. Национальное самоопределение русской литературы.</w:t>
      </w:r>
    </w:p>
    <w:p w:rsidR="00B8550E"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 xml:space="preserve">Письменная работа по теории литературы. Знание литературных направлений 19 </w:t>
      </w:r>
    </w:p>
    <w:p w:rsidR="00794F48" w:rsidRDefault="00B8550E"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В</w:t>
      </w:r>
      <w:r w:rsidR="00794F48" w:rsidRPr="001F5A32">
        <w:rPr>
          <w:rFonts w:ascii="Times New Roman" w:hAnsi="Times New Roman"/>
          <w:b/>
          <w:sz w:val="24"/>
          <w:szCs w:val="24"/>
        </w:rPr>
        <w:t>ека</w:t>
      </w:r>
    </w:p>
    <w:p w:rsidR="00B8550E" w:rsidRPr="001F5A32" w:rsidRDefault="00B8550E" w:rsidP="00246DAC">
      <w:pPr>
        <w:autoSpaceDE w:val="0"/>
        <w:autoSpaceDN w:val="0"/>
        <w:adjustRightInd w:val="0"/>
        <w:spacing w:after="0" w:line="240" w:lineRule="auto"/>
        <w:rPr>
          <w:rFonts w:ascii="Times New Roman" w:hAnsi="Times New Roman"/>
          <w:b/>
          <w:sz w:val="24"/>
          <w:szCs w:val="24"/>
        </w:rPr>
      </w:pPr>
    </w:p>
    <w:p w:rsidR="00794F48" w:rsidRPr="006B3793" w:rsidRDefault="00794F48" w:rsidP="00246DAC">
      <w:pPr>
        <w:autoSpaceDE w:val="0"/>
        <w:autoSpaceDN w:val="0"/>
        <w:adjustRightInd w:val="0"/>
        <w:spacing w:after="0" w:line="240" w:lineRule="auto"/>
        <w:rPr>
          <w:rFonts w:ascii="Times New Roman,Bold" w:hAnsi="Times New Roman,Bold" w:cs="Times New Roman,Bold"/>
          <w:b/>
          <w:bCs/>
          <w:sz w:val="24"/>
          <w:szCs w:val="24"/>
        </w:rPr>
      </w:pPr>
      <w:r w:rsidRPr="006B3793">
        <w:rPr>
          <w:rFonts w:ascii="Times New Roman,Bold" w:hAnsi="Times New Roman,Bold" w:cs="Times New Roman,Bold"/>
          <w:b/>
          <w:bCs/>
          <w:sz w:val="24"/>
          <w:szCs w:val="24"/>
        </w:rPr>
        <w:t>А. С. Пушкин</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Жизнь и творчество (обзор).</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 xml:space="preserve">Стихотворения: </w:t>
      </w:r>
      <w:proofErr w:type="gramStart"/>
      <w:r w:rsidRPr="001F5A32">
        <w:rPr>
          <w:rFonts w:ascii="Times New Roman" w:hAnsi="Times New Roman"/>
          <w:b/>
          <w:sz w:val="24"/>
          <w:szCs w:val="24"/>
        </w:rPr>
        <w:t>«Погасло дневное светило...», «Свободы сеятель пустынный...», «Подражания Корану» (IX.</w:t>
      </w:r>
      <w:proofErr w:type="gramEnd"/>
      <w:r w:rsidRPr="001F5A32">
        <w:rPr>
          <w:rFonts w:ascii="Times New Roman" w:hAnsi="Times New Roman"/>
          <w:b/>
          <w:sz w:val="24"/>
          <w:szCs w:val="24"/>
        </w:rPr>
        <w:t xml:space="preserve"> «И путник усталый на Бога </w:t>
      </w:r>
      <w:proofErr w:type="spellStart"/>
      <w:r w:rsidRPr="001F5A32">
        <w:rPr>
          <w:rFonts w:ascii="Times New Roman" w:hAnsi="Times New Roman"/>
          <w:b/>
          <w:sz w:val="24"/>
          <w:szCs w:val="24"/>
        </w:rPr>
        <w:t>роп</w:t>
      </w:r>
      <w:proofErr w:type="spellEnd"/>
      <w:r w:rsidRPr="001F5A32">
        <w:rPr>
          <w:rFonts w:ascii="Times New Roman" w:hAnsi="Times New Roman"/>
          <w:b/>
          <w:sz w:val="24"/>
          <w:szCs w:val="24"/>
        </w:rPr>
        <w:t>-</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тал...»), «Элегия» («Безумных лет угасшее веселье...»), «...Вновь я посетил...» (указанные стихотворения являются обязательными для изу</w:t>
      </w:r>
      <w:r w:rsidR="001F5A32" w:rsidRPr="001F5A32">
        <w:rPr>
          <w:rFonts w:ascii="Times New Roman" w:hAnsi="Times New Roman"/>
          <w:b/>
          <w:sz w:val="24"/>
          <w:szCs w:val="24"/>
        </w:rPr>
        <w:t>чения.</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 xml:space="preserve">Стихотворения: «Поэт», «Пора, мой друг, пора! покоя сердце просит...», «Из </w:t>
      </w:r>
      <w:proofErr w:type="spellStart"/>
      <w:r w:rsidRPr="001F5A32">
        <w:rPr>
          <w:rFonts w:ascii="Times New Roman" w:hAnsi="Times New Roman"/>
          <w:b/>
          <w:sz w:val="24"/>
          <w:szCs w:val="24"/>
        </w:rPr>
        <w:t>Пиндемонти</w:t>
      </w:r>
      <w:proofErr w:type="spellEnd"/>
      <w:r w:rsidRPr="001F5A32">
        <w:rPr>
          <w:rFonts w:ascii="Times New Roman" w:hAnsi="Times New Roman"/>
          <w:b/>
          <w:sz w:val="24"/>
          <w:szCs w:val="24"/>
        </w:rPr>
        <w:t>» (возможен выбор трех других стихотворений).</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Художественные открытия Пушкина. «Чувства добрые» в пушкинской лирике, ее гуманизм и философская глубина. «Вечные» темы в творчестве Пушкина (природа, любовь, дружба, творчество, общество и человек, свобода и неизбежность, смысл человеческого бытия)</w:t>
      </w:r>
      <w:proofErr w:type="gramStart"/>
      <w:r w:rsidRPr="001F5A32">
        <w:rPr>
          <w:rFonts w:ascii="Times New Roman" w:hAnsi="Times New Roman"/>
          <w:b/>
          <w:sz w:val="24"/>
          <w:szCs w:val="24"/>
        </w:rPr>
        <w:t>.О</w:t>
      </w:r>
      <w:proofErr w:type="gramEnd"/>
      <w:r w:rsidRPr="001F5A32">
        <w:rPr>
          <w:rFonts w:ascii="Times New Roman" w:hAnsi="Times New Roman"/>
          <w:b/>
          <w:sz w:val="24"/>
          <w:szCs w:val="24"/>
        </w:rPr>
        <w:t>собенности пушкинского лирического героя, отражение в стихотворениях поэта духовного мира человека.</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Поэма «Медный всадник».</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Конфликт личности и государства в поэме. Образ стихии. Образ Евгения и проблема индивидуального бунта. Образ Петра. Своеобразие</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жанра и композиции произведения. Развитие реализма в творчестве Пушкина.</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Значение творчества Пушкина для русской и мировой культуры.</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«Предсказание». Тема бессмертия великого поэта России. Взволнованность повествования. Связь через века. «Автобус к Провалу идет</w:t>
      </w:r>
    </w:p>
    <w:p w:rsidR="00794F48"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прямиком». Пушкин и Пятигорск, Пушкин и нынешнее поколение</w:t>
      </w:r>
    </w:p>
    <w:p w:rsidR="00794F48" w:rsidRPr="006B3793" w:rsidRDefault="00794F48" w:rsidP="00246DAC">
      <w:pPr>
        <w:autoSpaceDE w:val="0"/>
        <w:autoSpaceDN w:val="0"/>
        <w:adjustRightInd w:val="0"/>
        <w:spacing w:after="0" w:line="240" w:lineRule="auto"/>
        <w:rPr>
          <w:rFonts w:ascii="Times New Roman,Bold" w:hAnsi="Times New Roman,Bold" w:cs="Times New Roman,Bold"/>
          <w:b/>
          <w:bCs/>
          <w:sz w:val="24"/>
          <w:szCs w:val="24"/>
        </w:rPr>
      </w:pPr>
      <w:r w:rsidRPr="006B3793">
        <w:rPr>
          <w:rFonts w:ascii="Times New Roman,Bold" w:hAnsi="Times New Roman,Bold" w:cs="Times New Roman,Bold"/>
          <w:b/>
          <w:bCs/>
          <w:sz w:val="24"/>
          <w:szCs w:val="24"/>
        </w:rPr>
        <w:t>М. Ю. Лермонтов</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Жизнь и творчество (обзор)</w:t>
      </w:r>
      <w:proofErr w:type="gramStart"/>
      <w:r w:rsidRPr="001F5A32">
        <w:rPr>
          <w:rFonts w:ascii="Times New Roman" w:hAnsi="Times New Roman"/>
          <w:b/>
          <w:sz w:val="24"/>
          <w:szCs w:val="24"/>
        </w:rPr>
        <w:t>.С</w:t>
      </w:r>
      <w:proofErr w:type="gramEnd"/>
      <w:r w:rsidRPr="001F5A32">
        <w:rPr>
          <w:rFonts w:ascii="Times New Roman" w:hAnsi="Times New Roman"/>
          <w:b/>
          <w:sz w:val="24"/>
          <w:szCs w:val="24"/>
        </w:rPr>
        <w:t xml:space="preserve">тихотворения: </w:t>
      </w:r>
      <w:proofErr w:type="gramStart"/>
      <w:r w:rsidRPr="001F5A32">
        <w:rPr>
          <w:rFonts w:ascii="Times New Roman" w:hAnsi="Times New Roman"/>
          <w:b/>
          <w:sz w:val="24"/>
          <w:szCs w:val="24"/>
        </w:rPr>
        <w:t>«Молитва» («Я, Матерь Божия, ныне с молитвою...»), «Как часто, пестрою толпою окружен...», «</w:t>
      </w:r>
      <w:proofErr w:type="spellStart"/>
      <w:r w:rsidRPr="001F5A32">
        <w:rPr>
          <w:rFonts w:ascii="Times New Roman" w:hAnsi="Times New Roman"/>
          <w:b/>
          <w:sz w:val="24"/>
          <w:szCs w:val="24"/>
        </w:rPr>
        <w:t>Валерик</w:t>
      </w:r>
      <w:proofErr w:type="spellEnd"/>
      <w:r w:rsidRPr="001F5A32">
        <w:rPr>
          <w:rFonts w:ascii="Times New Roman" w:hAnsi="Times New Roman"/>
          <w:b/>
          <w:sz w:val="24"/>
          <w:szCs w:val="24"/>
        </w:rPr>
        <w:t>», «Сон» («В пол-</w:t>
      </w:r>
      <w:proofErr w:type="gramEnd"/>
    </w:p>
    <w:p w:rsidR="00794F48" w:rsidRPr="001F5A32" w:rsidRDefault="00794F48" w:rsidP="00246DAC">
      <w:pPr>
        <w:autoSpaceDE w:val="0"/>
        <w:autoSpaceDN w:val="0"/>
        <w:adjustRightInd w:val="0"/>
        <w:spacing w:after="0" w:line="240" w:lineRule="auto"/>
        <w:rPr>
          <w:rFonts w:ascii="Times New Roman" w:hAnsi="Times New Roman"/>
          <w:b/>
          <w:sz w:val="24"/>
          <w:szCs w:val="24"/>
        </w:rPr>
      </w:pPr>
      <w:proofErr w:type="spellStart"/>
      <w:proofErr w:type="gramStart"/>
      <w:r w:rsidRPr="001F5A32">
        <w:rPr>
          <w:rFonts w:ascii="Times New Roman" w:hAnsi="Times New Roman"/>
          <w:b/>
          <w:sz w:val="24"/>
          <w:szCs w:val="24"/>
        </w:rPr>
        <w:t>дневный</w:t>
      </w:r>
      <w:proofErr w:type="spellEnd"/>
      <w:r w:rsidRPr="001F5A32">
        <w:rPr>
          <w:rFonts w:ascii="Times New Roman" w:hAnsi="Times New Roman"/>
          <w:b/>
          <w:sz w:val="24"/>
          <w:szCs w:val="24"/>
        </w:rPr>
        <w:t xml:space="preserve"> жар в долине Дагестана...»), «Выхожу один я на дорогу...» (указанные стихотворения являются обязательными для изучения).</w:t>
      </w:r>
      <w:proofErr w:type="gramEnd"/>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Стихотворения: «Мой демон», «</w:t>
      </w:r>
      <w:proofErr w:type="gramStart"/>
      <w:r w:rsidRPr="001F5A32">
        <w:rPr>
          <w:rFonts w:ascii="Times New Roman" w:hAnsi="Times New Roman"/>
          <w:b/>
          <w:sz w:val="24"/>
          <w:szCs w:val="24"/>
        </w:rPr>
        <w:t>К</w:t>
      </w:r>
      <w:proofErr w:type="gramEnd"/>
      <w:r w:rsidRPr="001F5A32">
        <w:rPr>
          <w:rFonts w:ascii="Times New Roman" w:hAnsi="Times New Roman"/>
          <w:b/>
          <w:sz w:val="24"/>
          <w:szCs w:val="24"/>
        </w:rPr>
        <w:t xml:space="preserve">***» («Я не унижусь пред тобою...»), «Нет, я не Байрон, я другой...» (возможен выбор трех других </w:t>
      </w:r>
      <w:proofErr w:type="spellStart"/>
      <w:r w:rsidRPr="001F5A32">
        <w:rPr>
          <w:rFonts w:ascii="Times New Roman" w:hAnsi="Times New Roman"/>
          <w:b/>
          <w:sz w:val="24"/>
          <w:szCs w:val="24"/>
        </w:rPr>
        <w:t>стихо</w:t>
      </w:r>
      <w:proofErr w:type="spellEnd"/>
      <w:r w:rsidRPr="001F5A32">
        <w:rPr>
          <w:rFonts w:ascii="Times New Roman" w:hAnsi="Times New Roman"/>
          <w:b/>
          <w:sz w:val="24"/>
          <w:szCs w:val="24"/>
        </w:rPr>
        <w:t>-</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творений).</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Своеобразие художественного мира Лермонтова, развитие в его творчестве пушкинских традиций. Темы родины, поэта и поэзии, любви,</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мотив одиночества в лирике поэта. Романтизм и реализм в творчестве Лермонтова.</w:t>
      </w:r>
    </w:p>
    <w:p w:rsidR="00794F48" w:rsidRPr="006B3793" w:rsidRDefault="00794F48" w:rsidP="00246DAC">
      <w:pPr>
        <w:autoSpaceDE w:val="0"/>
        <w:autoSpaceDN w:val="0"/>
        <w:adjustRightInd w:val="0"/>
        <w:spacing w:after="0" w:line="240" w:lineRule="auto"/>
        <w:rPr>
          <w:rFonts w:ascii="Times New Roman,Bold" w:hAnsi="Times New Roman,Bold" w:cs="Times New Roman,Bold"/>
          <w:b/>
          <w:bCs/>
          <w:sz w:val="24"/>
          <w:szCs w:val="24"/>
        </w:rPr>
      </w:pPr>
      <w:r w:rsidRPr="006B3793">
        <w:rPr>
          <w:rFonts w:ascii="Times New Roman,Bold" w:hAnsi="Times New Roman,Bold" w:cs="Times New Roman,Bold"/>
          <w:b/>
          <w:bCs/>
          <w:sz w:val="24"/>
          <w:szCs w:val="24"/>
        </w:rPr>
        <w:lastRenderedPageBreak/>
        <w:t>Н. В. Гоголь</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Жизнь и творчество (обзор).</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Повесть «Невский проспект» Образ города в повести. Соотношение мечты и действительности. Особенности стиля Н. В. Гоголя, своеобразие его творческой манеры.</w:t>
      </w:r>
    </w:p>
    <w:p w:rsidR="00794F48" w:rsidRPr="006B3793" w:rsidRDefault="00794F48" w:rsidP="00246DAC">
      <w:pPr>
        <w:autoSpaceDE w:val="0"/>
        <w:autoSpaceDN w:val="0"/>
        <w:adjustRightInd w:val="0"/>
        <w:spacing w:after="0" w:line="240" w:lineRule="auto"/>
        <w:rPr>
          <w:rFonts w:ascii="Times New Roman,BoldItalic" w:hAnsi="Times New Roman,BoldItalic" w:cs="Times New Roman,BoldItalic"/>
          <w:b/>
          <w:bCs/>
          <w:i/>
          <w:iCs/>
          <w:sz w:val="24"/>
          <w:szCs w:val="24"/>
        </w:rPr>
      </w:pPr>
      <w:r w:rsidRPr="006B3793">
        <w:rPr>
          <w:rFonts w:ascii="Times New Roman,BoldItalic" w:hAnsi="Times New Roman,BoldItalic" w:cs="Times New Roman,BoldItalic"/>
          <w:b/>
          <w:bCs/>
          <w:i/>
          <w:iCs/>
          <w:sz w:val="24"/>
          <w:szCs w:val="24"/>
        </w:rPr>
        <w:t xml:space="preserve">Сочинение по произведениям русской литературы первой половины XIX </w:t>
      </w:r>
      <w:proofErr w:type="gramStart"/>
      <w:r w:rsidRPr="006B3793">
        <w:rPr>
          <w:rFonts w:ascii="Times New Roman,BoldItalic" w:hAnsi="Times New Roman,BoldItalic" w:cs="Times New Roman,BoldItalic"/>
          <w:b/>
          <w:bCs/>
          <w:i/>
          <w:iCs/>
          <w:sz w:val="24"/>
          <w:szCs w:val="24"/>
        </w:rPr>
        <w:t>в</w:t>
      </w:r>
      <w:proofErr w:type="gramEnd"/>
      <w:r w:rsidRPr="006B3793">
        <w:rPr>
          <w:rFonts w:ascii="Times New Roman,BoldItalic" w:hAnsi="Times New Roman,BoldItalic" w:cs="Times New Roman,BoldItalic"/>
          <w:b/>
          <w:bCs/>
          <w:i/>
          <w:iCs/>
          <w:sz w:val="24"/>
          <w:szCs w:val="24"/>
        </w:rPr>
        <w:t>.</w:t>
      </w:r>
    </w:p>
    <w:p w:rsidR="00794F48" w:rsidRDefault="00794F48" w:rsidP="00246DAC">
      <w:pPr>
        <w:autoSpaceDE w:val="0"/>
        <w:autoSpaceDN w:val="0"/>
        <w:adjustRightInd w:val="0"/>
        <w:spacing w:after="0" w:line="240" w:lineRule="auto"/>
        <w:rPr>
          <w:rFonts w:ascii="Times New Roman,Bold" w:hAnsi="Times New Roman,Bold" w:cs="Times New Roman,Bold"/>
          <w:b/>
          <w:bCs/>
          <w:sz w:val="24"/>
          <w:szCs w:val="24"/>
        </w:rPr>
      </w:pPr>
      <w:r w:rsidRPr="006B3793">
        <w:rPr>
          <w:rFonts w:ascii="Times New Roman,Bold" w:hAnsi="Times New Roman,Bold" w:cs="Times New Roman,Bold"/>
          <w:b/>
          <w:bCs/>
          <w:sz w:val="24"/>
          <w:szCs w:val="24"/>
        </w:rPr>
        <w:t>Литература второй половины XIX века</w:t>
      </w:r>
    </w:p>
    <w:p w:rsidR="00B8550E" w:rsidRPr="006B3793" w:rsidRDefault="00B8550E" w:rsidP="00246DAC">
      <w:pPr>
        <w:autoSpaceDE w:val="0"/>
        <w:autoSpaceDN w:val="0"/>
        <w:adjustRightInd w:val="0"/>
        <w:spacing w:after="0" w:line="240" w:lineRule="auto"/>
        <w:rPr>
          <w:rFonts w:ascii="Times New Roman,Bold" w:hAnsi="Times New Roman,Bold" w:cs="Times New Roman,Bold"/>
          <w:b/>
          <w:bCs/>
          <w:sz w:val="24"/>
          <w:szCs w:val="24"/>
        </w:rPr>
      </w:pPr>
    </w:p>
    <w:p w:rsidR="00794F48" w:rsidRPr="006B3793" w:rsidRDefault="00794F48" w:rsidP="00246DAC">
      <w:pPr>
        <w:autoSpaceDE w:val="0"/>
        <w:autoSpaceDN w:val="0"/>
        <w:adjustRightInd w:val="0"/>
        <w:spacing w:after="0" w:line="240" w:lineRule="auto"/>
        <w:rPr>
          <w:rFonts w:ascii="Times New Roman,Bold" w:hAnsi="Times New Roman,Bold" w:cs="Times New Roman,Bold"/>
          <w:b/>
          <w:bCs/>
          <w:sz w:val="24"/>
          <w:szCs w:val="24"/>
        </w:rPr>
      </w:pPr>
      <w:r w:rsidRPr="006B3793">
        <w:rPr>
          <w:rFonts w:ascii="Times New Roman,Bold" w:hAnsi="Times New Roman,Bold" w:cs="Times New Roman,Bold"/>
          <w:b/>
          <w:bCs/>
          <w:sz w:val="24"/>
          <w:szCs w:val="24"/>
        </w:rPr>
        <w:t>Обзор русской литературы второй половины XIX века (1 ч)</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Россия во второй половине XIX века. Общественно-политическая ситуация в стране. Достижения в области науки и культуры. Основные</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тенденции в развитии реалистической литературы. Журналистика и литературная критика. Аналитический характер русской прозы, еѐсоциальная острота и философская глубина. Проблемы судьбы, веры и сомнения, смысла жизни и тайны смерти, нравственного выбора. Идея</w:t>
      </w:r>
    </w:p>
    <w:p w:rsidR="00794F48"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 xml:space="preserve">нравственного самосовершенствования. Универсальность </w:t>
      </w:r>
      <w:proofErr w:type="spellStart"/>
      <w:r w:rsidRPr="001F5A32">
        <w:rPr>
          <w:rFonts w:ascii="Times New Roman" w:hAnsi="Times New Roman"/>
          <w:b/>
          <w:sz w:val="24"/>
          <w:szCs w:val="24"/>
        </w:rPr>
        <w:t>художественых</w:t>
      </w:r>
      <w:proofErr w:type="spellEnd"/>
      <w:r w:rsidRPr="001F5A32">
        <w:rPr>
          <w:rFonts w:ascii="Times New Roman" w:hAnsi="Times New Roman"/>
          <w:b/>
          <w:sz w:val="24"/>
          <w:szCs w:val="24"/>
        </w:rPr>
        <w:t xml:space="preserve"> образов. Традиции и новаторство в русской поэзии. Формирование национального театра. Классическая русская литература и ее мировое признание.</w:t>
      </w:r>
    </w:p>
    <w:p w:rsidR="00B8550E" w:rsidRPr="001F5A32" w:rsidRDefault="00B8550E" w:rsidP="00246DAC">
      <w:pPr>
        <w:autoSpaceDE w:val="0"/>
        <w:autoSpaceDN w:val="0"/>
        <w:adjustRightInd w:val="0"/>
        <w:spacing w:after="0" w:line="240" w:lineRule="auto"/>
        <w:rPr>
          <w:rFonts w:ascii="Times New Roman" w:hAnsi="Times New Roman"/>
          <w:b/>
          <w:sz w:val="24"/>
          <w:szCs w:val="24"/>
        </w:rPr>
      </w:pPr>
    </w:p>
    <w:p w:rsidR="00794F48" w:rsidRPr="006B3793" w:rsidRDefault="00794F48" w:rsidP="00246DAC">
      <w:pPr>
        <w:autoSpaceDE w:val="0"/>
        <w:autoSpaceDN w:val="0"/>
        <w:adjustRightInd w:val="0"/>
        <w:spacing w:after="0" w:line="240" w:lineRule="auto"/>
        <w:rPr>
          <w:rFonts w:ascii="Times New Roman,Bold" w:hAnsi="Times New Roman,Bold" w:cs="Times New Roman,Bold"/>
          <w:b/>
          <w:bCs/>
          <w:sz w:val="24"/>
          <w:szCs w:val="24"/>
        </w:rPr>
      </w:pPr>
      <w:r w:rsidRPr="006B3793">
        <w:rPr>
          <w:rFonts w:ascii="Times New Roman,Bold" w:hAnsi="Times New Roman,Bold" w:cs="Times New Roman,Bold"/>
          <w:b/>
          <w:bCs/>
          <w:sz w:val="24"/>
          <w:szCs w:val="24"/>
        </w:rPr>
        <w:t>А. Н. Островский</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Жизнь и творчество (обзор). Драма «Гроза».</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Семейный и социальный конфли</w:t>
      </w:r>
      <w:proofErr w:type="gramStart"/>
      <w:r w:rsidRPr="001F5A32">
        <w:rPr>
          <w:rFonts w:ascii="Times New Roman" w:hAnsi="Times New Roman"/>
          <w:b/>
          <w:sz w:val="24"/>
          <w:szCs w:val="24"/>
        </w:rPr>
        <w:t>кт в др</w:t>
      </w:r>
      <w:proofErr w:type="gramEnd"/>
      <w:r w:rsidRPr="001F5A32">
        <w:rPr>
          <w:rFonts w:ascii="Times New Roman" w:hAnsi="Times New Roman"/>
          <w:b/>
          <w:sz w:val="24"/>
          <w:szCs w:val="24"/>
        </w:rPr>
        <w:t>аме. Своеобразие конфликта и основные стадии развития действия. Изображение «жестоких нравов»</w:t>
      </w:r>
      <w:r w:rsidR="001F5A32">
        <w:rPr>
          <w:rFonts w:ascii="Times New Roman" w:hAnsi="Times New Roman"/>
          <w:b/>
          <w:sz w:val="24"/>
          <w:szCs w:val="24"/>
        </w:rPr>
        <w:t xml:space="preserve"> </w:t>
      </w:r>
      <w:r w:rsidRPr="001F5A32">
        <w:rPr>
          <w:rFonts w:ascii="Times New Roman" w:hAnsi="Times New Roman"/>
          <w:b/>
          <w:sz w:val="24"/>
          <w:szCs w:val="24"/>
        </w:rPr>
        <w:t xml:space="preserve">«темного царства». Образ города Калинова. Катерина в системе образов. Внутренний конфликт Катерины. </w:t>
      </w:r>
      <w:proofErr w:type="spellStart"/>
      <w:r w:rsidRPr="001F5A32">
        <w:rPr>
          <w:rFonts w:ascii="Times New Roman" w:hAnsi="Times New Roman"/>
          <w:b/>
          <w:sz w:val="24"/>
          <w:szCs w:val="24"/>
        </w:rPr>
        <w:t>Народно-поэтическое</w:t>
      </w:r>
      <w:proofErr w:type="spellEnd"/>
      <w:r w:rsidRPr="001F5A32">
        <w:rPr>
          <w:rFonts w:ascii="Times New Roman" w:hAnsi="Times New Roman"/>
          <w:b/>
          <w:sz w:val="24"/>
          <w:szCs w:val="24"/>
        </w:rPr>
        <w:t xml:space="preserve"> и </w:t>
      </w:r>
      <w:proofErr w:type="gramStart"/>
      <w:r w:rsidRPr="001F5A32">
        <w:rPr>
          <w:rFonts w:ascii="Times New Roman" w:hAnsi="Times New Roman"/>
          <w:b/>
          <w:sz w:val="24"/>
          <w:szCs w:val="24"/>
        </w:rPr>
        <w:t>религиозное</w:t>
      </w:r>
      <w:proofErr w:type="gramEnd"/>
      <w:r w:rsidRPr="001F5A32">
        <w:rPr>
          <w:rFonts w:ascii="Times New Roman" w:hAnsi="Times New Roman"/>
          <w:b/>
          <w:sz w:val="24"/>
          <w:szCs w:val="24"/>
        </w:rPr>
        <w:t xml:space="preserve"> в образе Катерины. Нравственная проблематика пьесы: тема греха, возмездия и покаяния. Смысл названия и символика пьесы. Жанровое своеобразие. Сплав </w:t>
      </w:r>
      <w:proofErr w:type="gramStart"/>
      <w:r w:rsidRPr="001F5A32">
        <w:rPr>
          <w:rFonts w:ascii="Times New Roman" w:hAnsi="Times New Roman"/>
          <w:b/>
          <w:sz w:val="24"/>
          <w:szCs w:val="24"/>
        </w:rPr>
        <w:t>драматического</w:t>
      </w:r>
      <w:proofErr w:type="gramEnd"/>
      <w:r w:rsidRPr="001F5A32">
        <w:rPr>
          <w:rFonts w:ascii="Times New Roman" w:hAnsi="Times New Roman"/>
          <w:b/>
          <w:sz w:val="24"/>
          <w:szCs w:val="24"/>
        </w:rPr>
        <w:t>, лирического и трагического в пьесе. Драматургическое мастерство Островского.</w:t>
      </w:r>
    </w:p>
    <w:p w:rsidR="00794F48" w:rsidRDefault="00794F48" w:rsidP="00246DAC">
      <w:pPr>
        <w:autoSpaceDE w:val="0"/>
        <w:autoSpaceDN w:val="0"/>
        <w:adjustRightInd w:val="0"/>
        <w:spacing w:after="0" w:line="240" w:lineRule="auto"/>
        <w:rPr>
          <w:rFonts w:ascii="Times New Roman,Italic" w:hAnsi="Times New Roman,Italic" w:cs="Times New Roman,Italic"/>
          <w:i/>
          <w:iCs/>
          <w:sz w:val="24"/>
          <w:szCs w:val="24"/>
        </w:rPr>
      </w:pPr>
      <w:r w:rsidRPr="006B3793">
        <w:rPr>
          <w:rFonts w:ascii="Times New Roman,Italic" w:hAnsi="Times New Roman,Italic" w:cs="Times New Roman,Italic"/>
          <w:i/>
          <w:iCs/>
          <w:sz w:val="24"/>
          <w:szCs w:val="24"/>
        </w:rPr>
        <w:t>Н. А. Добролюбов «Луч света в темном царстве»'.</w:t>
      </w:r>
    </w:p>
    <w:p w:rsidR="00B8550E" w:rsidRPr="006B3793" w:rsidRDefault="00B8550E" w:rsidP="00246DAC">
      <w:pPr>
        <w:autoSpaceDE w:val="0"/>
        <w:autoSpaceDN w:val="0"/>
        <w:adjustRightInd w:val="0"/>
        <w:spacing w:after="0" w:line="240" w:lineRule="auto"/>
        <w:rPr>
          <w:rFonts w:ascii="Times New Roman,Italic" w:hAnsi="Times New Roman,Italic" w:cs="Times New Roman,Italic"/>
          <w:i/>
          <w:iCs/>
          <w:sz w:val="24"/>
          <w:szCs w:val="24"/>
        </w:rPr>
      </w:pPr>
    </w:p>
    <w:p w:rsidR="00794F48" w:rsidRPr="006B3793" w:rsidRDefault="00794F48" w:rsidP="00246DAC">
      <w:pPr>
        <w:autoSpaceDE w:val="0"/>
        <w:autoSpaceDN w:val="0"/>
        <w:adjustRightInd w:val="0"/>
        <w:spacing w:after="0" w:line="240" w:lineRule="auto"/>
        <w:rPr>
          <w:rFonts w:ascii="Times New Roman,Bold" w:hAnsi="Times New Roman,Bold" w:cs="Times New Roman,Bold"/>
          <w:b/>
          <w:bCs/>
          <w:sz w:val="24"/>
          <w:szCs w:val="24"/>
        </w:rPr>
      </w:pPr>
      <w:r w:rsidRPr="006B3793">
        <w:rPr>
          <w:rFonts w:ascii="Times New Roman,Bold" w:hAnsi="Times New Roman,Bold" w:cs="Times New Roman,Bold"/>
          <w:b/>
          <w:bCs/>
          <w:sz w:val="24"/>
          <w:szCs w:val="24"/>
        </w:rPr>
        <w:t>Ф. И. Тютчев</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Жизнь и творчество (обзор).</w:t>
      </w:r>
    </w:p>
    <w:p w:rsid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Стихотворения: «</w:t>
      </w:r>
      <w:proofErr w:type="spellStart"/>
      <w:r w:rsidRPr="001F5A32">
        <w:rPr>
          <w:rFonts w:ascii="Times New Roman" w:hAnsi="Times New Roman"/>
          <w:b/>
          <w:sz w:val="24"/>
          <w:szCs w:val="24"/>
        </w:rPr>
        <w:t>SiIentium</w:t>
      </w:r>
      <w:proofErr w:type="spellEnd"/>
      <w:r w:rsidRPr="001F5A32">
        <w:rPr>
          <w:rFonts w:ascii="Times New Roman" w:hAnsi="Times New Roman"/>
          <w:b/>
          <w:sz w:val="24"/>
          <w:szCs w:val="24"/>
        </w:rPr>
        <w:t xml:space="preserve">!», </w:t>
      </w:r>
      <w:proofErr w:type="gramStart"/>
      <w:r w:rsidRPr="001F5A32">
        <w:rPr>
          <w:rFonts w:ascii="Times New Roman" w:hAnsi="Times New Roman"/>
          <w:b/>
          <w:sz w:val="24"/>
          <w:szCs w:val="24"/>
        </w:rPr>
        <w:t xml:space="preserve">«Не то, что мните вы, природа...», «Умом Россию не понять...», «О, как убийственно мы любим...», «Нам </w:t>
      </w:r>
      <w:proofErr w:type="spellStart"/>
      <w:r w:rsidRPr="001F5A32">
        <w:rPr>
          <w:rFonts w:ascii="Times New Roman" w:hAnsi="Times New Roman"/>
          <w:b/>
          <w:sz w:val="24"/>
          <w:szCs w:val="24"/>
        </w:rPr>
        <w:t>недано</w:t>
      </w:r>
      <w:proofErr w:type="spellEnd"/>
      <w:r w:rsidRPr="001F5A32">
        <w:rPr>
          <w:rFonts w:ascii="Times New Roman" w:hAnsi="Times New Roman"/>
          <w:b/>
          <w:sz w:val="24"/>
          <w:szCs w:val="24"/>
        </w:rPr>
        <w:t xml:space="preserve"> предугадать...», «К. Б.» («Я встретил вас - и все былое...») (у</w:t>
      </w:r>
      <w:r w:rsidR="001F5A32">
        <w:rPr>
          <w:rFonts w:ascii="Times New Roman" w:hAnsi="Times New Roman"/>
          <w:b/>
          <w:sz w:val="24"/>
          <w:szCs w:val="24"/>
        </w:rPr>
        <w:t>казанные стихотворения являются</w:t>
      </w:r>
      <w:proofErr w:type="gramEnd"/>
    </w:p>
    <w:p w:rsidR="00794F48" w:rsidRPr="001F5A32" w:rsidRDefault="00794F48" w:rsidP="00246DAC">
      <w:pPr>
        <w:autoSpaceDE w:val="0"/>
        <w:autoSpaceDN w:val="0"/>
        <w:adjustRightInd w:val="0"/>
        <w:spacing w:after="0" w:line="240" w:lineRule="auto"/>
        <w:rPr>
          <w:rFonts w:ascii="Times New Roman" w:hAnsi="Times New Roman"/>
          <w:b/>
          <w:sz w:val="24"/>
          <w:szCs w:val="24"/>
        </w:rPr>
      </w:pPr>
      <w:proofErr w:type="gramStart"/>
      <w:r w:rsidRPr="001F5A32">
        <w:rPr>
          <w:rFonts w:ascii="Times New Roman" w:hAnsi="Times New Roman"/>
          <w:b/>
          <w:sz w:val="24"/>
          <w:szCs w:val="24"/>
        </w:rPr>
        <w:t>обязательными</w:t>
      </w:r>
      <w:proofErr w:type="gramEnd"/>
      <w:r w:rsidRPr="001F5A32">
        <w:rPr>
          <w:rFonts w:ascii="Times New Roman" w:hAnsi="Times New Roman"/>
          <w:b/>
          <w:sz w:val="24"/>
          <w:szCs w:val="24"/>
        </w:rPr>
        <w:t xml:space="preserve"> для изучения).</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Стихотворения: «День и ночь», «Последняя любовь», «Эти бедные селенья...» (возможен выбор трех других стихотворений).</w:t>
      </w:r>
    </w:p>
    <w:p w:rsidR="00794F48" w:rsidRDefault="00794F48" w:rsidP="001F5A32">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Поэзия Тютчева и литературная традиция. Философский характер и символический подте</w:t>
      </w:r>
      <w:proofErr w:type="gramStart"/>
      <w:r w:rsidRPr="001F5A32">
        <w:rPr>
          <w:rFonts w:ascii="Times New Roman" w:hAnsi="Times New Roman"/>
          <w:b/>
          <w:sz w:val="24"/>
          <w:szCs w:val="24"/>
        </w:rPr>
        <w:t>кст ст</w:t>
      </w:r>
      <w:proofErr w:type="gramEnd"/>
      <w:r w:rsidRPr="001F5A32">
        <w:rPr>
          <w:rFonts w:ascii="Times New Roman" w:hAnsi="Times New Roman"/>
          <w:b/>
          <w:sz w:val="24"/>
          <w:szCs w:val="24"/>
        </w:rPr>
        <w:t xml:space="preserve">ихотворений Тютчева. Основные темы, мотивы и образы </w:t>
      </w:r>
      <w:proofErr w:type="spellStart"/>
      <w:r w:rsidRPr="001F5A32">
        <w:rPr>
          <w:rFonts w:ascii="Times New Roman" w:hAnsi="Times New Roman"/>
          <w:b/>
          <w:sz w:val="24"/>
          <w:szCs w:val="24"/>
        </w:rPr>
        <w:t>тютчевской</w:t>
      </w:r>
      <w:proofErr w:type="spellEnd"/>
      <w:r w:rsidRPr="001F5A32">
        <w:rPr>
          <w:rFonts w:ascii="Times New Roman" w:hAnsi="Times New Roman"/>
          <w:b/>
          <w:sz w:val="24"/>
          <w:szCs w:val="24"/>
        </w:rPr>
        <w:t xml:space="preserve"> лирики. Тема родины. Человек, природа и история в лирике Тютчева. Любовь</w:t>
      </w:r>
      <w:r w:rsidR="001F5A32">
        <w:rPr>
          <w:rFonts w:ascii="Times New Roman" w:hAnsi="Times New Roman"/>
          <w:b/>
          <w:sz w:val="24"/>
          <w:szCs w:val="24"/>
        </w:rPr>
        <w:t xml:space="preserve"> как стихийное чувство и «поеди</w:t>
      </w:r>
      <w:r w:rsidRPr="001F5A32">
        <w:rPr>
          <w:rFonts w:ascii="Times New Roman" w:hAnsi="Times New Roman"/>
          <w:b/>
          <w:sz w:val="24"/>
          <w:szCs w:val="24"/>
        </w:rPr>
        <w:t>нок роковой». Художественное своеобразие поэзии Тютчева.__</w:t>
      </w:r>
    </w:p>
    <w:p w:rsidR="00B8550E" w:rsidRDefault="00B8550E" w:rsidP="001F5A32">
      <w:pPr>
        <w:autoSpaceDE w:val="0"/>
        <w:autoSpaceDN w:val="0"/>
        <w:adjustRightInd w:val="0"/>
        <w:spacing w:after="0" w:line="240" w:lineRule="auto"/>
        <w:rPr>
          <w:rFonts w:ascii="Times New Roman" w:hAnsi="Times New Roman"/>
          <w:b/>
          <w:sz w:val="24"/>
          <w:szCs w:val="24"/>
        </w:rPr>
      </w:pPr>
    </w:p>
    <w:p w:rsidR="00794F48" w:rsidRPr="006B3793" w:rsidRDefault="00794F48" w:rsidP="00246DAC">
      <w:pPr>
        <w:autoSpaceDE w:val="0"/>
        <w:autoSpaceDN w:val="0"/>
        <w:adjustRightInd w:val="0"/>
        <w:spacing w:after="0" w:line="240" w:lineRule="auto"/>
        <w:rPr>
          <w:rFonts w:ascii="Times New Roman,Bold" w:hAnsi="Times New Roman,Bold" w:cs="Times New Roman,Bold"/>
          <w:b/>
          <w:bCs/>
          <w:sz w:val="24"/>
          <w:szCs w:val="24"/>
        </w:rPr>
      </w:pPr>
      <w:r w:rsidRPr="006B3793">
        <w:rPr>
          <w:rFonts w:ascii="Times New Roman,Bold" w:hAnsi="Times New Roman,Bold" w:cs="Times New Roman,Bold"/>
          <w:b/>
          <w:bCs/>
          <w:sz w:val="24"/>
          <w:szCs w:val="24"/>
        </w:rPr>
        <w:t>А. А. Фет</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Жизнь и творчество (обзор).</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Стихотворения: «Это утро, радость эта...», «Шепот, робкое дыханье...», «Сияла ночь. Луной был полон сад. Лежали...», «Еще майская ночь»</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(указанные стихотворения являются обязательными для изучения).</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 xml:space="preserve">Стихотворения: </w:t>
      </w:r>
      <w:proofErr w:type="gramStart"/>
      <w:r w:rsidRPr="001F5A32">
        <w:rPr>
          <w:rFonts w:ascii="Times New Roman" w:hAnsi="Times New Roman"/>
          <w:b/>
          <w:sz w:val="24"/>
          <w:szCs w:val="24"/>
        </w:rPr>
        <w:t>«Одним толчком согнать ладью живую...», «Заря прощается с землею...», «Еще одно забывчивое слово...» (возможен выбор</w:t>
      </w:r>
      <w:proofErr w:type="gramEnd"/>
    </w:p>
    <w:p w:rsidR="00794F48" w:rsidRDefault="00794F48" w:rsidP="00246DAC">
      <w:pPr>
        <w:autoSpaceDE w:val="0"/>
        <w:autoSpaceDN w:val="0"/>
        <w:adjustRightInd w:val="0"/>
        <w:spacing w:after="0" w:line="240" w:lineRule="auto"/>
        <w:rPr>
          <w:rFonts w:ascii="Times New Roman" w:hAnsi="Times New Roman"/>
          <w:sz w:val="24"/>
          <w:szCs w:val="24"/>
        </w:rPr>
      </w:pPr>
      <w:r w:rsidRPr="001F5A32">
        <w:rPr>
          <w:rFonts w:ascii="Times New Roman" w:hAnsi="Times New Roman"/>
          <w:b/>
          <w:sz w:val="24"/>
          <w:szCs w:val="24"/>
        </w:rPr>
        <w:t xml:space="preserve">трех других стихотворений). Поэзия Фета и литературная традиция. Фет и теория «чистого искусства». «Вечные» темы в лирике Фета (природа, поэзия, любовь, </w:t>
      </w:r>
      <w:r w:rsidRPr="001F5A32">
        <w:rPr>
          <w:rFonts w:ascii="Times New Roman" w:hAnsi="Times New Roman"/>
          <w:b/>
          <w:sz w:val="24"/>
          <w:szCs w:val="24"/>
        </w:rPr>
        <w:lastRenderedPageBreak/>
        <w:t>смерть). Философская проблематика лирики. Художественное своеобразие, особенности поэтического языка, психологизм лирики Фета</w:t>
      </w:r>
      <w:r w:rsidRPr="006B3793">
        <w:rPr>
          <w:rFonts w:ascii="Times New Roman" w:hAnsi="Times New Roman"/>
          <w:sz w:val="24"/>
          <w:szCs w:val="24"/>
        </w:rPr>
        <w:t>.</w:t>
      </w:r>
    </w:p>
    <w:p w:rsidR="00B8550E" w:rsidRPr="001F5A32" w:rsidRDefault="00B8550E" w:rsidP="00246DAC">
      <w:pPr>
        <w:autoSpaceDE w:val="0"/>
        <w:autoSpaceDN w:val="0"/>
        <w:adjustRightInd w:val="0"/>
        <w:spacing w:after="0" w:line="240" w:lineRule="auto"/>
        <w:rPr>
          <w:rFonts w:ascii="Times New Roman" w:hAnsi="Times New Roman"/>
          <w:b/>
          <w:sz w:val="24"/>
          <w:szCs w:val="24"/>
        </w:rPr>
      </w:pPr>
    </w:p>
    <w:p w:rsidR="00794F48" w:rsidRPr="006B3793" w:rsidRDefault="00794F48" w:rsidP="00246DAC">
      <w:pPr>
        <w:autoSpaceDE w:val="0"/>
        <w:autoSpaceDN w:val="0"/>
        <w:adjustRightInd w:val="0"/>
        <w:spacing w:after="0" w:line="240" w:lineRule="auto"/>
        <w:rPr>
          <w:rFonts w:ascii="Times New Roman,Bold" w:hAnsi="Times New Roman,Bold" w:cs="Times New Roman,Bold"/>
          <w:b/>
          <w:bCs/>
          <w:sz w:val="24"/>
          <w:szCs w:val="24"/>
        </w:rPr>
      </w:pPr>
      <w:r w:rsidRPr="006B3793">
        <w:rPr>
          <w:rFonts w:ascii="Times New Roman,Bold" w:hAnsi="Times New Roman,Bold" w:cs="Times New Roman,Bold"/>
          <w:b/>
          <w:bCs/>
          <w:sz w:val="24"/>
          <w:szCs w:val="24"/>
        </w:rPr>
        <w:t>И</w:t>
      </w:r>
      <w:r w:rsidRPr="006B3793">
        <w:rPr>
          <w:rFonts w:ascii="Times New Roman" w:hAnsi="Times New Roman"/>
          <w:sz w:val="24"/>
          <w:szCs w:val="24"/>
        </w:rPr>
        <w:t xml:space="preserve">. </w:t>
      </w:r>
      <w:r w:rsidRPr="006B3793">
        <w:rPr>
          <w:rFonts w:ascii="Times New Roman,Bold" w:hAnsi="Times New Roman,Bold" w:cs="Times New Roman,Bold"/>
          <w:b/>
          <w:bCs/>
          <w:sz w:val="24"/>
          <w:szCs w:val="24"/>
        </w:rPr>
        <w:t>А. Гончаров</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Жизнь и творчество (обзор). Роман «Обломов».</w:t>
      </w:r>
    </w:p>
    <w:p w:rsidR="00794F48"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История создания и особенности композиции романа. Петербургская «</w:t>
      </w:r>
      <w:proofErr w:type="gramStart"/>
      <w:r w:rsidRPr="001F5A32">
        <w:rPr>
          <w:rFonts w:ascii="Times New Roman" w:hAnsi="Times New Roman"/>
          <w:b/>
          <w:sz w:val="24"/>
          <w:szCs w:val="24"/>
        </w:rPr>
        <w:t>обломовщина</w:t>
      </w:r>
      <w:proofErr w:type="gramEnd"/>
      <w:r w:rsidRPr="001F5A32">
        <w:rPr>
          <w:rFonts w:ascii="Times New Roman" w:hAnsi="Times New Roman"/>
          <w:b/>
          <w:sz w:val="24"/>
          <w:szCs w:val="24"/>
        </w:rPr>
        <w:t xml:space="preserve">». Глава «Сон Обломова» и ее роль в произведении. Система образов. Прием антитезы в романе. Обломов и </w:t>
      </w:r>
      <w:proofErr w:type="spellStart"/>
      <w:r w:rsidRPr="001F5A32">
        <w:rPr>
          <w:rFonts w:ascii="Times New Roman" w:hAnsi="Times New Roman"/>
          <w:b/>
          <w:sz w:val="24"/>
          <w:szCs w:val="24"/>
        </w:rPr>
        <w:t>Штольц</w:t>
      </w:r>
      <w:proofErr w:type="spellEnd"/>
      <w:r w:rsidRPr="001F5A32">
        <w:rPr>
          <w:rFonts w:ascii="Times New Roman" w:hAnsi="Times New Roman"/>
          <w:b/>
          <w:sz w:val="24"/>
          <w:szCs w:val="24"/>
        </w:rPr>
        <w:t>. Ольга Ильинская и Агафья Пшеницына. Тема любви в романе. Социальная и</w:t>
      </w:r>
      <w:r w:rsidR="001F5A32">
        <w:rPr>
          <w:rFonts w:ascii="Times New Roman" w:hAnsi="Times New Roman"/>
          <w:b/>
          <w:sz w:val="24"/>
          <w:szCs w:val="24"/>
        </w:rPr>
        <w:t xml:space="preserve"> </w:t>
      </w:r>
      <w:r w:rsidRPr="001F5A32">
        <w:rPr>
          <w:rFonts w:ascii="Times New Roman" w:hAnsi="Times New Roman"/>
          <w:b/>
          <w:sz w:val="24"/>
          <w:szCs w:val="24"/>
        </w:rPr>
        <w:t>нравственная проблематика романа. Роль пейзажа, портрета, интерьера и художественной детали в романе. Обломов в ряду образов мировой литературы (Дон Кихот, Гамлет). Авторская позиция и способы ее выражения в романе. Своеобразие стиля Гончарова.</w:t>
      </w:r>
    </w:p>
    <w:p w:rsidR="00B8550E" w:rsidRPr="001F5A32" w:rsidRDefault="00B8550E" w:rsidP="00246DAC">
      <w:pPr>
        <w:autoSpaceDE w:val="0"/>
        <w:autoSpaceDN w:val="0"/>
        <w:adjustRightInd w:val="0"/>
        <w:spacing w:after="0" w:line="240" w:lineRule="auto"/>
        <w:rPr>
          <w:rFonts w:ascii="Times New Roman" w:hAnsi="Times New Roman"/>
          <w:b/>
          <w:sz w:val="24"/>
          <w:szCs w:val="24"/>
        </w:rPr>
      </w:pPr>
    </w:p>
    <w:p w:rsidR="00794F48" w:rsidRPr="006B3793" w:rsidRDefault="00794F48" w:rsidP="00246DAC">
      <w:pPr>
        <w:autoSpaceDE w:val="0"/>
        <w:autoSpaceDN w:val="0"/>
        <w:adjustRightInd w:val="0"/>
        <w:spacing w:after="0" w:line="240" w:lineRule="auto"/>
        <w:rPr>
          <w:rFonts w:ascii="Times New Roman,Bold" w:hAnsi="Times New Roman,Bold" w:cs="Times New Roman,Bold"/>
          <w:b/>
          <w:bCs/>
          <w:sz w:val="24"/>
          <w:szCs w:val="24"/>
        </w:rPr>
      </w:pPr>
      <w:r w:rsidRPr="006B3793">
        <w:rPr>
          <w:rFonts w:ascii="Times New Roman,Bold" w:hAnsi="Times New Roman,Bold" w:cs="Times New Roman,Bold"/>
          <w:b/>
          <w:bCs/>
          <w:sz w:val="24"/>
          <w:szCs w:val="24"/>
        </w:rPr>
        <w:t>И</w:t>
      </w:r>
      <w:r w:rsidRPr="006B3793">
        <w:rPr>
          <w:rFonts w:ascii="Times New Roman" w:hAnsi="Times New Roman"/>
          <w:sz w:val="24"/>
          <w:szCs w:val="24"/>
        </w:rPr>
        <w:t xml:space="preserve">. </w:t>
      </w:r>
      <w:r w:rsidRPr="006B3793">
        <w:rPr>
          <w:rFonts w:ascii="Times New Roman,Bold" w:hAnsi="Times New Roman,Bold" w:cs="Times New Roman,Bold"/>
          <w:b/>
          <w:bCs/>
          <w:sz w:val="24"/>
          <w:szCs w:val="24"/>
        </w:rPr>
        <w:t>С. Тургенев</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Жизнь и творчество. Роман «Отцы и дети».</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 xml:space="preserve">Творческая история романа. Отражение в романе общественно-политической ситуации в России. Сюжет, композиция, система образов романа. Роль образа Базарова в развитии основного конфликта. Черты личности, мировоззрение Базарова. «Отцы» в романе: братья </w:t>
      </w:r>
      <w:proofErr w:type="spellStart"/>
      <w:r w:rsidRPr="001F5A32">
        <w:rPr>
          <w:rFonts w:ascii="Times New Roman" w:hAnsi="Times New Roman"/>
          <w:b/>
          <w:sz w:val="24"/>
          <w:szCs w:val="24"/>
        </w:rPr>
        <w:t>Кирсановы</w:t>
      </w:r>
      <w:proofErr w:type="spellEnd"/>
      <w:r w:rsidRPr="001F5A32">
        <w:rPr>
          <w:rFonts w:ascii="Times New Roman" w:hAnsi="Times New Roman"/>
          <w:b/>
          <w:sz w:val="24"/>
          <w:szCs w:val="24"/>
        </w:rPr>
        <w:t xml:space="preserve">, родители Базарова. Смысл названия. Тема народа в романе. Базаров и его мнимые последователи. </w:t>
      </w:r>
      <w:proofErr w:type="gramStart"/>
      <w:r w:rsidRPr="001F5A32">
        <w:rPr>
          <w:rFonts w:ascii="Times New Roman" w:hAnsi="Times New Roman"/>
          <w:b/>
          <w:sz w:val="24"/>
          <w:szCs w:val="24"/>
        </w:rPr>
        <w:t>«Вечные» темы в романе (природа,</w:t>
      </w:r>
      <w:proofErr w:type="gramEnd"/>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любовь, искусство). Смысл финала романа. Авторская позиция и способы ее выражения. Поэтика романа, своеобразие его жанра. «Тайный</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психологизм»: художественная функция портрета, интерьера, пейзажа; прием умолчания. Базаров в ряду других образов русской литературы.</w:t>
      </w:r>
    </w:p>
    <w:p w:rsidR="00794F48" w:rsidRDefault="00794F48" w:rsidP="00246DAC">
      <w:pPr>
        <w:autoSpaceDE w:val="0"/>
        <w:autoSpaceDN w:val="0"/>
        <w:adjustRightInd w:val="0"/>
        <w:spacing w:after="0" w:line="240" w:lineRule="auto"/>
        <w:rPr>
          <w:rFonts w:ascii="Times New Roman,Italic" w:hAnsi="Times New Roman,Italic" w:cs="Times New Roman,Italic"/>
          <w:i/>
          <w:iCs/>
          <w:sz w:val="24"/>
          <w:szCs w:val="24"/>
        </w:rPr>
      </w:pPr>
      <w:r w:rsidRPr="006B3793">
        <w:rPr>
          <w:rFonts w:ascii="Times New Roman,Italic" w:hAnsi="Times New Roman,Italic" w:cs="Times New Roman,Italic"/>
          <w:i/>
          <w:iCs/>
          <w:sz w:val="24"/>
          <w:szCs w:val="24"/>
        </w:rPr>
        <w:t>Полемика вокруг романа. Д. И. Писарев. «Базаров» (фрагменты).</w:t>
      </w:r>
    </w:p>
    <w:p w:rsidR="00B8550E" w:rsidRPr="006B3793" w:rsidRDefault="00B8550E" w:rsidP="00246DAC">
      <w:pPr>
        <w:autoSpaceDE w:val="0"/>
        <w:autoSpaceDN w:val="0"/>
        <w:adjustRightInd w:val="0"/>
        <w:spacing w:after="0" w:line="240" w:lineRule="auto"/>
        <w:rPr>
          <w:rFonts w:ascii="Times New Roman,Italic" w:hAnsi="Times New Roman,Italic" w:cs="Times New Roman,Italic"/>
          <w:i/>
          <w:iCs/>
          <w:sz w:val="24"/>
          <w:szCs w:val="24"/>
        </w:rPr>
      </w:pPr>
    </w:p>
    <w:p w:rsidR="00794F48" w:rsidRPr="006B3793" w:rsidRDefault="00794F48" w:rsidP="00246DAC">
      <w:pPr>
        <w:autoSpaceDE w:val="0"/>
        <w:autoSpaceDN w:val="0"/>
        <w:adjustRightInd w:val="0"/>
        <w:spacing w:after="0" w:line="240" w:lineRule="auto"/>
        <w:rPr>
          <w:rFonts w:ascii="Times New Roman,Bold" w:hAnsi="Times New Roman,Bold" w:cs="Times New Roman,Bold"/>
          <w:b/>
          <w:bCs/>
          <w:sz w:val="24"/>
          <w:szCs w:val="24"/>
        </w:rPr>
      </w:pPr>
      <w:r w:rsidRPr="006B3793">
        <w:rPr>
          <w:rFonts w:ascii="Times New Roman,Bold" w:hAnsi="Times New Roman,Bold" w:cs="Times New Roman,Bold"/>
          <w:b/>
          <w:bCs/>
          <w:sz w:val="24"/>
          <w:szCs w:val="24"/>
        </w:rPr>
        <w:t>А. К. Толстой</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Жизнь и творчество (обзор).</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«Слеза дрожит в твоем ревнивом взоре...», «Против течения», «Государь ты наш батюшка...»</w:t>
      </w:r>
    </w:p>
    <w:p w:rsidR="00794F48" w:rsidRPr="006B3793" w:rsidRDefault="00794F48" w:rsidP="00246DAC">
      <w:pPr>
        <w:autoSpaceDE w:val="0"/>
        <w:autoSpaceDN w:val="0"/>
        <w:adjustRightInd w:val="0"/>
        <w:spacing w:after="0" w:line="240" w:lineRule="auto"/>
        <w:rPr>
          <w:rFonts w:ascii="Times New Roman,Italic" w:hAnsi="Times New Roman,Italic" w:cs="Times New Roman,Italic"/>
          <w:i/>
          <w:iCs/>
          <w:sz w:val="24"/>
          <w:szCs w:val="24"/>
        </w:rPr>
      </w:pPr>
      <w:r w:rsidRPr="006B3793">
        <w:rPr>
          <w:rFonts w:ascii="Times New Roman,Italic" w:hAnsi="Times New Roman,Italic" w:cs="Times New Roman,Italic"/>
          <w:i/>
          <w:iCs/>
          <w:sz w:val="24"/>
          <w:szCs w:val="24"/>
        </w:rPr>
        <w:t>Своеобразие художественного мира Толстого. Основные темы, мотивы и образы поэзии. Взгляд на русскую историю в произведениях Тол-</w:t>
      </w:r>
    </w:p>
    <w:p w:rsidR="00794F48" w:rsidRDefault="00794F48" w:rsidP="00246DAC">
      <w:pPr>
        <w:autoSpaceDE w:val="0"/>
        <w:autoSpaceDN w:val="0"/>
        <w:adjustRightInd w:val="0"/>
        <w:spacing w:after="0" w:line="240" w:lineRule="auto"/>
        <w:rPr>
          <w:rFonts w:ascii="Times New Roman,Italic" w:hAnsi="Times New Roman,Italic" w:cs="Times New Roman,Italic"/>
          <w:i/>
          <w:iCs/>
          <w:sz w:val="24"/>
          <w:szCs w:val="24"/>
        </w:rPr>
      </w:pPr>
      <w:proofErr w:type="spellStart"/>
      <w:r w:rsidRPr="006B3793">
        <w:rPr>
          <w:rFonts w:ascii="Times New Roman,Italic" w:hAnsi="Times New Roman,Italic" w:cs="Times New Roman,Italic"/>
          <w:i/>
          <w:iCs/>
          <w:sz w:val="24"/>
          <w:szCs w:val="24"/>
        </w:rPr>
        <w:t>стого</w:t>
      </w:r>
      <w:proofErr w:type="spellEnd"/>
      <w:r w:rsidRPr="006B3793">
        <w:rPr>
          <w:rFonts w:ascii="Times New Roman,Italic" w:hAnsi="Times New Roman,Italic" w:cs="Times New Roman,Italic"/>
          <w:i/>
          <w:iCs/>
          <w:sz w:val="24"/>
          <w:szCs w:val="24"/>
        </w:rPr>
        <w:t>. Влияние фольклорной и романтической традиции.</w:t>
      </w:r>
    </w:p>
    <w:p w:rsidR="00B8550E" w:rsidRPr="006B3793" w:rsidRDefault="00B8550E" w:rsidP="00246DAC">
      <w:pPr>
        <w:autoSpaceDE w:val="0"/>
        <w:autoSpaceDN w:val="0"/>
        <w:adjustRightInd w:val="0"/>
        <w:spacing w:after="0" w:line="240" w:lineRule="auto"/>
        <w:rPr>
          <w:rFonts w:ascii="Times New Roman,Italic" w:hAnsi="Times New Roman,Italic" w:cs="Times New Roman,Italic"/>
          <w:i/>
          <w:iCs/>
          <w:sz w:val="24"/>
          <w:szCs w:val="24"/>
        </w:rPr>
      </w:pPr>
    </w:p>
    <w:p w:rsidR="00794F48" w:rsidRDefault="00794F48" w:rsidP="00246DAC">
      <w:pPr>
        <w:autoSpaceDE w:val="0"/>
        <w:autoSpaceDN w:val="0"/>
        <w:adjustRightInd w:val="0"/>
        <w:spacing w:after="0" w:line="240" w:lineRule="auto"/>
        <w:rPr>
          <w:rFonts w:ascii="Times New Roman,Bold" w:hAnsi="Times New Roman,Bold" w:cs="Times New Roman,Bold"/>
          <w:b/>
          <w:bCs/>
          <w:sz w:val="24"/>
          <w:szCs w:val="24"/>
        </w:rPr>
      </w:pPr>
      <w:r w:rsidRPr="006B3793">
        <w:rPr>
          <w:rFonts w:ascii="Times New Roman,Bold" w:hAnsi="Times New Roman,Bold" w:cs="Times New Roman,Bold"/>
          <w:b/>
          <w:bCs/>
          <w:sz w:val="24"/>
          <w:szCs w:val="24"/>
        </w:rPr>
        <w:t>Н. А. Некрасов</w:t>
      </w:r>
    </w:p>
    <w:p w:rsidR="00B8550E" w:rsidRPr="006B3793" w:rsidRDefault="00B8550E" w:rsidP="00246DAC">
      <w:pPr>
        <w:autoSpaceDE w:val="0"/>
        <w:autoSpaceDN w:val="0"/>
        <w:adjustRightInd w:val="0"/>
        <w:spacing w:after="0" w:line="240" w:lineRule="auto"/>
        <w:rPr>
          <w:rFonts w:ascii="Times New Roman,Bold" w:hAnsi="Times New Roman,Bold" w:cs="Times New Roman,Bold"/>
          <w:b/>
          <w:bCs/>
          <w:sz w:val="24"/>
          <w:szCs w:val="24"/>
        </w:rPr>
      </w:pP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Жизнь и творчество (обзор).</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Стихотворения: «В дороге», «Вчерашний день, часу в шестом...», «Мы с тобой бестолковые люди...», «Поэт и гражданин», «Элегия» («Пускай нам говорит изменчивая мода...»), «</w:t>
      </w:r>
      <w:proofErr w:type="gramStart"/>
      <w:r w:rsidRPr="001F5A32">
        <w:rPr>
          <w:rFonts w:ascii="Times New Roman" w:hAnsi="Times New Roman"/>
          <w:b/>
          <w:sz w:val="24"/>
          <w:szCs w:val="24"/>
        </w:rPr>
        <w:t>О</w:t>
      </w:r>
      <w:proofErr w:type="gramEnd"/>
      <w:r w:rsidRPr="001F5A32">
        <w:rPr>
          <w:rFonts w:ascii="Times New Roman" w:hAnsi="Times New Roman"/>
          <w:b/>
          <w:sz w:val="24"/>
          <w:szCs w:val="24"/>
        </w:rPr>
        <w:t xml:space="preserve"> </w:t>
      </w:r>
      <w:proofErr w:type="gramStart"/>
      <w:r w:rsidRPr="001F5A32">
        <w:rPr>
          <w:rFonts w:ascii="Times New Roman" w:hAnsi="Times New Roman"/>
          <w:b/>
          <w:sz w:val="24"/>
          <w:szCs w:val="24"/>
        </w:rPr>
        <w:t>Муза</w:t>
      </w:r>
      <w:proofErr w:type="gramEnd"/>
      <w:r w:rsidRPr="001F5A32">
        <w:rPr>
          <w:rFonts w:ascii="Times New Roman" w:hAnsi="Times New Roman"/>
          <w:b/>
          <w:sz w:val="24"/>
          <w:szCs w:val="24"/>
        </w:rPr>
        <w:t>! я у двери гроба...» (указанные стихотворения являются обязательными для изучения).</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proofErr w:type="gramStart"/>
      <w:r w:rsidRPr="001F5A32">
        <w:rPr>
          <w:rFonts w:ascii="Times New Roman" w:hAnsi="Times New Roman"/>
          <w:b/>
          <w:sz w:val="24"/>
          <w:szCs w:val="24"/>
        </w:rPr>
        <w:t xml:space="preserve">«Я не люблю иронии твоей...», «Блажен незлобивый поэт...», «Внимая ужасам войны...» (возможен выбор трех других </w:t>
      </w:r>
      <w:proofErr w:type="spellStart"/>
      <w:r w:rsidRPr="001F5A32">
        <w:rPr>
          <w:rFonts w:ascii="Times New Roman" w:hAnsi="Times New Roman"/>
          <w:b/>
          <w:sz w:val="24"/>
          <w:szCs w:val="24"/>
        </w:rPr>
        <w:t>стихотворенийГражданский</w:t>
      </w:r>
      <w:proofErr w:type="spellEnd"/>
      <w:r w:rsidRPr="001F5A32">
        <w:rPr>
          <w:rFonts w:ascii="Times New Roman" w:hAnsi="Times New Roman"/>
          <w:b/>
          <w:sz w:val="24"/>
          <w:szCs w:val="24"/>
        </w:rPr>
        <w:t xml:space="preserve"> пафос поэзии Некрасова, ее основные темы, идеи и образы.</w:t>
      </w:r>
      <w:proofErr w:type="gramEnd"/>
      <w:r w:rsidRPr="001F5A32">
        <w:rPr>
          <w:rFonts w:ascii="Times New Roman" w:hAnsi="Times New Roman"/>
          <w:b/>
          <w:sz w:val="24"/>
          <w:szCs w:val="24"/>
        </w:rPr>
        <w:t xml:space="preserve"> Особенности некрасовского лирического героя. Своеобразие решения темы поэта и поэзии. Образ Музы в лирике Некрасова. Судьба поэта-гражданина. Тема народа. Утверждение красоты простого русского человека. Сатирические образы. Решение «вечных» тем в поэзии Некрасова (природа, любовь, смерть). Художественное своеобразие</w:t>
      </w:r>
      <w:r w:rsidR="001F5A32">
        <w:rPr>
          <w:rFonts w:ascii="Times New Roman" w:hAnsi="Times New Roman"/>
          <w:b/>
          <w:sz w:val="24"/>
          <w:szCs w:val="24"/>
        </w:rPr>
        <w:t xml:space="preserve"> </w:t>
      </w:r>
      <w:r w:rsidRPr="001F5A32">
        <w:rPr>
          <w:rFonts w:ascii="Times New Roman" w:hAnsi="Times New Roman"/>
          <w:b/>
          <w:sz w:val="24"/>
          <w:szCs w:val="24"/>
        </w:rPr>
        <w:t>лирики Некрасова, ее связь с народной поэзией.</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Поэма «Кому на Руси жить хорошо».</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История создания поэмы, сюжет, жанровое своеобразие поэмы, ее фольклорная основа. Русская жизнь в изображении Некрасова. Система</w:t>
      </w:r>
      <w:r w:rsidR="001F5A32">
        <w:rPr>
          <w:rFonts w:ascii="Times New Roman" w:hAnsi="Times New Roman"/>
          <w:b/>
          <w:sz w:val="24"/>
          <w:szCs w:val="24"/>
        </w:rPr>
        <w:t xml:space="preserve"> </w:t>
      </w:r>
      <w:r w:rsidRPr="001F5A32">
        <w:rPr>
          <w:rFonts w:ascii="Times New Roman" w:hAnsi="Times New Roman"/>
          <w:b/>
          <w:sz w:val="24"/>
          <w:szCs w:val="24"/>
        </w:rPr>
        <w:t xml:space="preserve">образов поэмы. Образы </w:t>
      </w:r>
      <w:r w:rsidRPr="001F5A32">
        <w:rPr>
          <w:rFonts w:ascii="Times New Roman" w:hAnsi="Times New Roman"/>
          <w:b/>
          <w:sz w:val="24"/>
          <w:szCs w:val="24"/>
        </w:rPr>
        <w:lastRenderedPageBreak/>
        <w:t xml:space="preserve">правдоискателей и «народного заступника» Гриши </w:t>
      </w:r>
      <w:proofErr w:type="spellStart"/>
      <w:r w:rsidRPr="001F5A32">
        <w:rPr>
          <w:rFonts w:ascii="Times New Roman" w:hAnsi="Times New Roman"/>
          <w:b/>
          <w:sz w:val="24"/>
          <w:szCs w:val="24"/>
        </w:rPr>
        <w:t>Добросклонова</w:t>
      </w:r>
      <w:proofErr w:type="spellEnd"/>
      <w:r w:rsidRPr="001F5A32">
        <w:rPr>
          <w:rFonts w:ascii="Times New Roman" w:hAnsi="Times New Roman"/>
          <w:b/>
          <w:sz w:val="24"/>
          <w:szCs w:val="24"/>
        </w:rPr>
        <w:t>. Сатирические образы помещиков. Смысл названия поэмы. Народное представление о счастье. Тема женской доли в поэме. Судьба Матрены Тимофеевны, смысл «бабьей притчи». Тема</w:t>
      </w:r>
      <w:r w:rsidR="001F5A32">
        <w:rPr>
          <w:rFonts w:ascii="Times New Roman" w:hAnsi="Times New Roman"/>
          <w:b/>
          <w:sz w:val="24"/>
          <w:szCs w:val="24"/>
        </w:rPr>
        <w:t xml:space="preserve"> </w:t>
      </w:r>
      <w:r w:rsidRPr="001F5A32">
        <w:rPr>
          <w:rFonts w:ascii="Times New Roman" w:hAnsi="Times New Roman"/>
          <w:b/>
          <w:sz w:val="24"/>
          <w:szCs w:val="24"/>
        </w:rPr>
        <w:t>народного бунта. Образ Савелия, «богатыря святорусского». Фольклорная основа поэмы. Особенности стиля Некрасова.</w:t>
      </w:r>
    </w:p>
    <w:p w:rsidR="00794F48" w:rsidRPr="006B3793" w:rsidRDefault="00794F48" w:rsidP="00246DAC">
      <w:pPr>
        <w:autoSpaceDE w:val="0"/>
        <w:autoSpaceDN w:val="0"/>
        <w:adjustRightInd w:val="0"/>
        <w:spacing w:after="0" w:line="240" w:lineRule="auto"/>
        <w:rPr>
          <w:rFonts w:ascii="Times New Roman,Bold" w:hAnsi="Times New Roman,Bold" w:cs="Times New Roman,Bold"/>
          <w:b/>
          <w:bCs/>
          <w:sz w:val="24"/>
          <w:szCs w:val="24"/>
        </w:rPr>
      </w:pPr>
      <w:r w:rsidRPr="006B3793">
        <w:rPr>
          <w:rFonts w:ascii="Times New Roman,Bold" w:hAnsi="Times New Roman,Bold" w:cs="Times New Roman,Bold"/>
          <w:b/>
          <w:bCs/>
          <w:sz w:val="24"/>
          <w:szCs w:val="24"/>
        </w:rPr>
        <w:t>К. Хетагуров. (1ч)</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Обзор творчества. Стихотворения из сборника «Осетинская лира». Поэзия Хетагурова и фольклор. Близость творчества Хетагурова поэзии</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Н. А. Некрасова. Изображение тяжелой жизни простого народа, тема женской судьбы, образ горянки. Специфика художественной образно-</w:t>
      </w:r>
    </w:p>
    <w:p w:rsidR="00794F48" w:rsidRPr="006B3793" w:rsidRDefault="00794F48" w:rsidP="00246DAC">
      <w:pPr>
        <w:autoSpaceDE w:val="0"/>
        <w:autoSpaceDN w:val="0"/>
        <w:adjustRightInd w:val="0"/>
        <w:spacing w:after="0" w:line="240" w:lineRule="auto"/>
        <w:rPr>
          <w:rFonts w:ascii="Times New Roman" w:hAnsi="Times New Roman"/>
          <w:sz w:val="24"/>
          <w:szCs w:val="24"/>
        </w:rPr>
      </w:pPr>
      <w:proofErr w:type="spellStart"/>
      <w:r w:rsidRPr="001F5A32">
        <w:rPr>
          <w:rFonts w:ascii="Times New Roman" w:hAnsi="Times New Roman"/>
          <w:b/>
          <w:sz w:val="24"/>
          <w:szCs w:val="24"/>
        </w:rPr>
        <w:t>сти</w:t>
      </w:r>
      <w:proofErr w:type="spellEnd"/>
      <w:r w:rsidRPr="001F5A32">
        <w:rPr>
          <w:rFonts w:ascii="Times New Roman" w:hAnsi="Times New Roman"/>
          <w:b/>
          <w:sz w:val="24"/>
          <w:szCs w:val="24"/>
        </w:rPr>
        <w:t xml:space="preserve"> в русскоязычных произведениях поэта.</w:t>
      </w:r>
    </w:p>
    <w:p w:rsidR="00794F48" w:rsidRPr="006B3793" w:rsidRDefault="00794F48" w:rsidP="00246DAC">
      <w:pPr>
        <w:autoSpaceDE w:val="0"/>
        <w:autoSpaceDN w:val="0"/>
        <w:adjustRightInd w:val="0"/>
        <w:spacing w:after="0" w:line="240" w:lineRule="auto"/>
        <w:rPr>
          <w:rFonts w:ascii="Times New Roman,Bold" w:hAnsi="Times New Roman,Bold" w:cs="Times New Roman,Bold"/>
          <w:b/>
          <w:bCs/>
          <w:sz w:val="24"/>
          <w:szCs w:val="24"/>
        </w:rPr>
      </w:pPr>
      <w:r w:rsidRPr="006B3793">
        <w:rPr>
          <w:rFonts w:ascii="Times New Roman,Bold" w:hAnsi="Times New Roman,Bold" w:cs="Times New Roman,Bold"/>
          <w:b/>
          <w:bCs/>
          <w:sz w:val="24"/>
          <w:szCs w:val="24"/>
        </w:rPr>
        <w:t>Н. С. Лесков</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Жизнь и творчество (обзор).</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Повесть «Очарованный странник» (возможен выбор другого произведения).</w:t>
      </w:r>
    </w:p>
    <w:p w:rsidR="00794F48"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Особенности сюжета повести. Тема дороги и изображение этапов духовного пути личности (смы</w:t>
      </w:r>
      <w:proofErr w:type="gramStart"/>
      <w:r w:rsidRPr="001F5A32">
        <w:rPr>
          <w:rFonts w:ascii="Times New Roman" w:hAnsi="Times New Roman"/>
          <w:b/>
          <w:sz w:val="24"/>
          <w:szCs w:val="24"/>
        </w:rPr>
        <w:t>сл стр</w:t>
      </w:r>
      <w:proofErr w:type="gramEnd"/>
      <w:r w:rsidRPr="001F5A32">
        <w:rPr>
          <w:rFonts w:ascii="Times New Roman" w:hAnsi="Times New Roman"/>
          <w:b/>
          <w:sz w:val="24"/>
          <w:szCs w:val="24"/>
        </w:rPr>
        <w:t>анствий главного героя). Образ Ивана</w:t>
      </w:r>
      <w:r w:rsidR="001F5A32">
        <w:rPr>
          <w:rFonts w:ascii="Times New Roman" w:hAnsi="Times New Roman"/>
          <w:b/>
          <w:sz w:val="24"/>
          <w:szCs w:val="24"/>
        </w:rPr>
        <w:t xml:space="preserve"> </w:t>
      </w:r>
      <w:proofErr w:type="spellStart"/>
      <w:r w:rsidRPr="001F5A32">
        <w:rPr>
          <w:rFonts w:ascii="Times New Roman" w:hAnsi="Times New Roman"/>
          <w:b/>
          <w:sz w:val="24"/>
          <w:szCs w:val="24"/>
        </w:rPr>
        <w:t>Флягина</w:t>
      </w:r>
      <w:proofErr w:type="spellEnd"/>
      <w:r w:rsidRPr="001F5A32">
        <w:rPr>
          <w:rFonts w:ascii="Times New Roman" w:hAnsi="Times New Roman"/>
          <w:b/>
          <w:sz w:val="24"/>
          <w:szCs w:val="24"/>
        </w:rPr>
        <w:t xml:space="preserve">. Тема трагической судьбы талантливого русского человека. Смысл названия повести. Особенности </w:t>
      </w:r>
      <w:proofErr w:type="spellStart"/>
      <w:r w:rsidRPr="001F5A32">
        <w:rPr>
          <w:rFonts w:ascii="Times New Roman" w:hAnsi="Times New Roman"/>
          <w:b/>
          <w:sz w:val="24"/>
          <w:szCs w:val="24"/>
        </w:rPr>
        <w:t>лесковской</w:t>
      </w:r>
      <w:proofErr w:type="spellEnd"/>
      <w:r w:rsidRPr="001F5A32">
        <w:rPr>
          <w:rFonts w:ascii="Times New Roman" w:hAnsi="Times New Roman"/>
          <w:b/>
          <w:sz w:val="24"/>
          <w:szCs w:val="24"/>
        </w:rPr>
        <w:t xml:space="preserve"> повествовательной</w:t>
      </w:r>
      <w:r w:rsidR="001F5A32">
        <w:rPr>
          <w:rFonts w:ascii="Times New Roman" w:hAnsi="Times New Roman"/>
          <w:b/>
          <w:sz w:val="24"/>
          <w:szCs w:val="24"/>
        </w:rPr>
        <w:t xml:space="preserve"> </w:t>
      </w:r>
      <w:r w:rsidRPr="001F5A32">
        <w:rPr>
          <w:rFonts w:ascii="Times New Roman" w:hAnsi="Times New Roman"/>
          <w:b/>
          <w:sz w:val="24"/>
          <w:szCs w:val="24"/>
        </w:rPr>
        <w:t>манеры.</w:t>
      </w:r>
    </w:p>
    <w:p w:rsidR="00B8550E" w:rsidRPr="001F5A32" w:rsidRDefault="00B8550E" w:rsidP="00246DAC">
      <w:pPr>
        <w:autoSpaceDE w:val="0"/>
        <w:autoSpaceDN w:val="0"/>
        <w:adjustRightInd w:val="0"/>
        <w:spacing w:after="0" w:line="240" w:lineRule="auto"/>
        <w:rPr>
          <w:rFonts w:ascii="Times New Roman" w:hAnsi="Times New Roman"/>
          <w:b/>
          <w:sz w:val="24"/>
          <w:szCs w:val="24"/>
        </w:rPr>
      </w:pPr>
    </w:p>
    <w:p w:rsidR="00794F48" w:rsidRPr="006B3793" w:rsidRDefault="00794F48" w:rsidP="00246DAC">
      <w:pPr>
        <w:autoSpaceDE w:val="0"/>
        <w:autoSpaceDN w:val="0"/>
        <w:adjustRightInd w:val="0"/>
        <w:spacing w:after="0" w:line="240" w:lineRule="auto"/>
        <w:rPr>
          <w:rFonts w:ascii="Times New Roman,Bold" w:hAnsi="Times New Roman,Bold" w:cs="Times New Roman,Bold"/>
          <w:b/>
          <w:bCs/>
          <w:sz w:val="24"/>
          <w:szCs w:val="24"/>
        </w:rPr>
      </w:pPr>
      <w:r w:rsidRPr="006B3793">
        <w:rPr>
          <w:rFonts w:ascii="Times New Roman,Bold" w:hAnsi="Times New Roman,Bold" w:cs="Times New Roman,Bold"/>
          <w:b/>
          <w:bCs/>
          <w:sz w:val="24"/>
          <w:szCs w:val="24"/>
        </w:rPr>
        <w:t>М. Е. Салтыков</w:t>
      </w:r>
      <w:r w:rsidRPr="006B3793">
        <w:rPr>
          <w:rFonts w:ascii="Times New Roman" w:hAnsi="Times New Roman"/>
          <w:b/>
          <w:bCs/>
          <w:sz w:val="24"/>
          <w:szCs w:val="24"/>
        </w:rPr>
        <w:t>-</w:t>
      </w:r>
      <w:r w:rsidRPr="006B3793">
        <w:rPr>
          <w:rFonts w:ascii="Times New Roman,Bold" w:hAnsi="Times New Roman,Bold" w:cs="Times New Roman,Bold"/>
          <w:b/>
          <w:bCs/>
          <w:sz w:val="24"/>
          <w:szCs w:val="24"/>
        </w:rPr>
        <w:t>Щедрин</w:t>
      </w:r>
    </w:p>
    <w:p w:rsidR="00794F48" w:rsidRPr="001F5A32"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Жизнь и творчество (обзор). «История одного города» (обзор).</w:t>
      </w:r>
    </w:p>
    <w:p w:rsidR="00B8550E"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Обличение деспотизма, невежества власти, бесправия и покорности народа. Сатирическая летопись истории Российского государства. Собирательные образы градоначальников и «</w:t>
      </w:r>
      <w:proofErr w:type="spellStart"/>
      <w:r w:rsidRPr="001F5A32">
        <w:rPr>
          <w:rFonts w:ascii="Times New Roman" w:hAnsi="Times New Roman"/>
          <w:b/>
          <w:sz w:val="24"/>
          <w:szCs w:val="24"/>
        </w:rPr>
        <w:t>глуповцев</w:t>
      </w:r>
      <w:proofErr w:type="spellEnd"/>
      <w:r w:rsidRPr="001F5A32">
        <w:rPr>
          <w:rFonts w:ascii="Times New Roman" w:hAnsi="Times New Roman"/>
          <w:b/>
          <w:sz w:val="24"/>
          <w:szCs w:val="24"/>
        </w:rPr>
        <w:t>». Образы Органчика и Угрюм-Бурчеева. Тема народа и власти. Смысл финала «Истории</w:t>
      </w:r>
      <w:r w:rsidR="00B8550E">
        <w:rPr>
          <w:rFonts w:ascii="Times New Roman" w:hAnsi="Times New Roman"/>
          <w:b/>
          <w:sz w:val="24"/>
          <w:szCs w:val="24"/>
        </w:rPr>
        <w:t>». Своеобразие сатиры Салтыкова</w:t>
      </w:r>
    </w:p>
    <w:p w:rsidR="00794F48" w:rsidRDefault="00794F48" w:rsidP="00246DAC">
      <w:pPr>
        <w:autoSpaceDE w:val="0"/>
        <w:autoSpaceDN w:val="0"/>
        <w:adjustRightInd w:val="0"/>
        <w:spacing w:after="0" w:line="240" w:lineRule="auto"/>
        <w:rPr>
          <w:rFonts w:ascii="Times New Roman" w:hAnsi="Times New Roman"/>
          <w:b/>
          <w:sz w:val="24"/>
          <w:szCs w:val="24"/>
        </w:rPr>
      </w:pPr>
      <w:r w:rsidRPr="001F5A32">
        <w:rPr>
          <w:rFonts w:ascii="Times New Roman" w:hAnsi="Times New Roman"/>
          <w:b/>
          <w:sz w:val="24"/>
          <w:szCs w:val="24"/>
        </w:rPr>
        <w:t>Щедрина. Приемы сатирического изображения: сарказм, ирония, гипербола, гротеск, алогизм.</w:t>
      </w:r>
    </w:p>
    <w:p w:rsidR="00B8550E" w:rsidRPr="001F5A32" w:rsidRDefault="00B8550E" w:rsidP="00246DAC">
      <w:pPr>
        <w:autoSpaceDE w:val="0"/>
        <w:autoSpaceDN w:val="0"/>
        <w:adjustRightInd w:val="0"/>
        <w:spacing w:after="0" w:line="240" w:lineRule="auto"/>
        <w:rPr>
          <w:rFonts w:ascii="Times New Roman" w:hAnsi="Times New Roman"/>
          <w:b/>
          <w:sz w:val="24"/>
          <w:szCs w:val="24"/>
        </w:rPr>
      </w:pPr>
    </w:p>
    <w:p w:rsidR="00794F48" w:rsidRPr="006B3793" w:rsidRDefault="00794F48" w:rsidP="00246DAC">
      <w:pPr>
        <w:autoSpaceDE w:val="0"/>
        <w:autoSpaceDN w:val="0"/>
        <w:adjustRightInd w:val="0"/>
        <w:spacing w:after="0" w:line="240" w:lineRule="auto"/>
        <w:rPr>
          <w:rFonts w:ascii="Times New Roman,Bold" w:hAnsi="Times New Roman,Bold" w:cs="Times New Roman,Bold"/>
          <w:b/>
          <w:bCs/>
          <w:sz w:val="24"/>
          <w:szCs w:val="24"/>
        </w:rPr>
      </w:pPr>
      <w:r w:rsidRPr="006B3793">
        <w:rPr>
          <w:rFonts w:ascii="Times New Roman,Bold" w:hAnsi="Times New Roman,Bold" w:cs="Times New Roman,Bold"/>
          <w:b/>
          <w:bCs/>
          <w:sz w:val="24"/>
          <w:szCs w:val="24"/>
        </w:rPr>
        <w:t>Ф. М. Достоевский</w:t>
      </w:r>
    </w:p>
    <w:p w:rsidR="00794F48" w:rsidRPr="00B8550E" w:rsidRDefault="00794F48" w:rsidP="00246DAC">
      <w:pPr>
        <w:autoSpaceDE w:val="0"/>
        <w:autoSpaceDN w:val="0"/>
        <w:adjustRightInd w:val="0"/>
        <w:spacing w:after="0" w:line="240" w:lineRule="auto"/>
        <w:rPr>
          <w:rFonts w:ascii="Times New Roman" w:hAnsi="Times New Roman"/>
          <w:b/>
          <w:sz w:val="24"/>
          <w:szCs w:val="24"/>
        </w:rPr>
      </w:pPr>
      <w:r w:rsidRPr="00B8550E">
        <w:rPr>
          <w:rFonts w:ascii="Times New Roman" w:hAnsi="Times New Roman"/>
          <w:b/>
          <w:sz w:val="24"/>
          <w:szCs w:val="24"/>
        </w:rPr>
        <w:t>Жизнь и творчество.</w:t>
      </w:r>
    </w:p>
    <w:p w:rsidR="00794F48" w:rsidRPr="00B8550E" w:rsidRDefault="00794F48" w:rsidP="00246DAC">
      <w:pPr>
        <w:autoSpaceDE w:val="0"/>
        <w:autoSpaceDN w:val="0"/>
        <w:adjustRightInd w:val="0"/>
        <w:spacing w:after="0" w:line="240" w:lineRule="auto"/>
        <w:rPr>
          <w:rFonts w:ascii="Times New Roman" w:hAnsi="Times New Roman"/>
          <w:b/>
          <w:sz w:val="24"/>
          <w:szCs w:val="24"/>
        </w:rPr>
      </w:pPr>
      <w:r w:rsidRPr="00B8550E">
        <w:rPr>
          <w:rFonts w:ascii="Times New Roman" w:hAnsi="Times New Roman"/>
          <w:b/>
          <w:sz w:val="24"/>
          <w:szCs w:val="24"/>
        </w:rPr>
        <w:t>Роман «Преступление и наказание».</w:t>
      </w:r>
    </w:p>
    <w:p w:rsidR="00B8550E" w:rsidRDefault="00794F48" w:rsidP="00246DAC">
      <w:pPr>
        <w:autoSpaceDE w:val="0"/>
        <w:autoSpaceDN w:val="0"/>
        <w:adjustRightInd w:val="0"/>
        <w:spacing w:after="0" w:line="240" w:lineRule="auto"/>
        <w:rPr>
          <w:rFonts w:ascii="Times New Roman" w:hAnsi="Times New Roman"/>
          <w:b/>
          <w:sz w:val="24"/>
          <w:szCs w:val="24"/>
        </w:rPr>
      </w:pPr>
      <w:r w:rsidRPr="00B8550E">
        <w:rPr>
          <w:rFonts w:ascii="Times New Roman" w:hAnsi="Times New Roman"/>
          <w:b/>
          <w:sz w:val="24"/>
          <w:szCs w:val="24"/>
        </w:rPr>
        <w:t>Замысел романа и его воплощение. Особенности сюжета и композиции. Своеобразие жанра. Проблематика, система образов романа. Теория</w:t>
      </w:r>
      <w:r w:rsidR="00B8550E">
        <w:rPr>
          <w:rFonts w:ascii="Times New Roman" w:hAnsi="Times New Roman"/>
          <w:b/>
          <w:sz w:val="24"/>
          <w:szCs w:val="24"/>
        </w:rPr>
        <w:t xml:space="preserve"> </w:t>
      </w:r>
      <w:r w:rsidRPr="00B8550E">
        <w:rPr>
          <w:rFonts w:ascii="Times New Roman" w:hAnsi="Times New Roman"/>
          <w:b/>
          <w:sz w:val="24"/>
          <w:szCs w:val="24"/>
        </w:rPr>
        <w:t>Раскольникова и ее развенчание. Раскольников и его «двойники». Образы «</w:t>
      </w:r>
      <w:proofErr w:type="gramStart"/>
      <w:r w:rsidRPr="00B8550E">
        <w:rPr>
          <w:rFonts w:ascii="Times New Roman" w:hAnsi="Times New Roman"/>
          <w:b/>
          <w:sz w:val="24"/>
          <w:szCs w:val="24"/>
        </w:rPr>
        <w:t>униженных</w:t>
      </w:r>
      <w:proofErr w:type="gramEnd"/>
      <w:r w:rsidRPr="00B8550E">
        <w:rPr>
          <w:rFonts w:ascii="Times New Roman" w:hAnsi="Times New Roman"/>
          <w:b/>
          <w:sz w:val="24"/>
          <w:szCs w:val="24"/>
        </w:rPr>
        <w:t xml:space="preserve"> и оскорбленных». Второстепенные персонажи. Приемы создания образа Петербурга. Образ Сонечки Мармеладовой и проблема нравственного идеала автора. Библейские мотивы и образы в</w:t>
      </w:r>
      <w:r w:rsidR="00B8550E">
        <w:rPr>
          <w:rFonts w:ascii="Times New Roman" w:hAnsi="Times New Roman"/>
          <w:b/>
          <w:sz w:val="24"/>
          <w:szCs w:val="24"/>
        </w:rPr>
        <w:t xml:space="preserve"> </w:t>
      </w:r>
      <w:r w:rsidRPr="00B8550E">
        <w:rPr>
          <w:rFonts w:ascii="Times New Roman" w:hAnsi="Times New Roman"/>
          <w:b/>
          <w:sz w:val="24"/>
          <w:szCs w:val="24"/>
        </w:rPr>
        <w:t>романе. Тема гордости и смирения. Роль внутренних монологов и снов героев в романе. Портрет, пейзаж, интерьер и их художественная</w:t>
      </w:r>
      <w:r w:rsidR="00B8550E">
        <w:rPr>
          <w:rFonts w:ascii="Times New Roman" w:hAnsi="Times New Roman"/>
          <w:b/>
          <w:sz w:val="24"/>
          <w:szCs w:val="24"/>
        </w:rPr>
        <w:t xml:space="preserve"> </w:t>
      </w:r>
      <w:r w:rsidRPr="00B8550E">
        <w:rPr>
          <w:rFonts w:ascii="Times New Roman" w:hAnsi="Times New Roman"/>
          <w:b/>
          <w:sz w:val="24"/>
          <w:szCs w:val="24"/>
        </w:rPr>
        <w:t>функция. Роль эпилога. «Преступление и наказание» как философский роман. Полифонизм романа, столкновение разных «точек зрения »</w:t>
      </w:r>
      <w:proofErr w:type="gramStart"/>
      <w:r w:rsidRPr="00B8550E">
        <w:rPr>
          <w:rFonts w:ascii="Times New Roman" w:hAnsi="Times New Roman"/>
          <w:b/>
          <w:sz w:val="24"/>
          <w:szCs w:val="24"/>
        </w:rPr>
        <w:t>.П</w:t>
      </w:r>
      <w:proofErr w:type="gramEnd"/>
      <w:r w:rsidRPr="00B8550E">
        <w:rPr>
          <w:rFonts w:ascii="Times New Roman" w:hAnsi="Times New Roman"/>
          <w:b/>
          <w:sz w:val="24"/>
          <w:szCs w:val="24"/>
        </w:rPr>
        <w:t>роблема нравственного выбора. Смысл названия. Психологизм прозы Достое</w:t>
      </w:r>
      <w:r w:rsidR="00B8550E">
        <w:rPr>
          <w:rFonts w:ascii="Times New Roman" w:hAnsi="Times New Roman"/>
          <w:b/>
          <w:sz w:val="24"/>
          <w:szCs w:val="24"/>
        </w:rPr>
        <w:t>вского. Художественные открытия</w:t>
      </w:r>
    </w:p>
    <w:p w:rsidR="00794F48" w:rsidRDefault="00794F48" w:rsidP="00246DAC">
      <w:pPr>
        <w:autoSpaceDE w:val="0"/>
        <w:autoSpaceDN w:val="0"/>
        <w:adjustRightInd w:val="0"/>
        <w:spacing w:after="0" w:line="240" w:lineRule="auto"/>
        <w:rPr>
          <w:rFonts w:ascii="Times New Roman" w:hAnsi="Times New Roman"/>
          <w:b/>
          <w:sz w:val="24"/>
          <w:szCs w:val="24"/>
        </w:rPr>
      </w:pPr>
      <w:r w:rsidRPr="00B8550E">
        <w:rPr>
          <w:rFonts w:ascii="Times New Roman" w:hAnsi="Times New Roman"/>
          <w:b/>
          <w:sz w:val="24"/>
          <w:szCs w:val="24"/>
        </w:rPr>
        <w:t>Достоевского и мировое</w:t>
      </w:r>
      <w:r w:rsidR="00B8550E">
        <w:rPr>
          <w:rFonts w:ascii="Times New Roman" w:hAnsi="Times New Roman"/>
          <w:b/>
          <w:sz w:val="24"/>
          <w:szCs w:val="24"/>
        </w:rPr>
        <w:t xml:space="preserve"> </w:t>
      </w:r>
      <w:r w:rsidRPr="00B8550E">
        <w:rPr>
          <w:rFonts w:ascii="Times New Roman" w:hAnsi="Times New Roman"/>
          <w:b/>
          <w:sz w:val="24"/>
          <w:szCs w:val="24"/>
        </w:rPr>
        <w:t>значение творчества писателя.</w:t>
      </w:r>
    </w:p>
    <w:p w:rsidR="00B8550E" w:rsidRPr="00B8550E" w:rsidRDefault="00B8550E" w:rsidP="00246DAC">
      <w:pPr>
        <w:autoSpaceDE w:val="0"/>
        <w:autoSpaceDN w:val="0"/>
        <w:adjustRightInd w:val="0"/>
        <w:spacing w:after="0" w:line="240" w:lineRule="auto"/>
        <w:rPr>
          <w:rFonts w:ascii="Times New Roman" w:hAnsi="Times New Roman"/>
          <w:b/>
          <w:sz w:val="24"/>
          <w:szCs w:val="24"/>
        </w:rPr>
      </w:pPr>
    </w:p>
    <w:p w:rsidR="00794F48" w:rsidRPr="006B3793" w:rsidRDefault="00794F48" w:rsidP="00246DAC">
      <w:pPr>
        <w:autoSpaceDE w:val="0"/>
        <w:autoSpaceDN w:val="0"/>
        <w:adjustRightInd w:val="0"/>
        <w:spacing w:after="0" w:line="240" w:lineRule="auto"/>
        <w:rPr>
          <w:rFonts w:ascii="Times New Roman,Bold" w:hAnsi="Times New Roman,Bold" w:cs="Times New Roman,Bold"/>
          <w:b/>
          <w:bCs/>
          <w:sz w:val="24"/>
          <w:szCs w:val="24"/>
        </w:rPr>
      </w:pPr>
      <w:r w:rsidRPr="006B3793">
        <w:rPr>
          <w:rFonts w:ascii="Times New Roman,Bold" w:hAnsi="Times New Roman,Bold" w:cs="Times New Roman,Bold"/>
          <w:b/>
          <w:bCs/>
          <w:sz w:val="24"/>
          <w:szCs w:val="24"/>
        </w:rPr>
        <w:t>Л. Н. Толстой</w:t>
      </w:r>
    </w:p>
    <w:p w:rsidR="00794F48" w:rsidRPr="00B8550E" w:rsidRDefault="00794F48" w:rsidP="00246DAC">
      <w:pPr>
        <w:autoSpaceDE w:val="0"/>
        <w:autoSpaceDN w:val="0"/>
        <w:adjustRightInd w:val="0"/>
        <w:spacing w:after="0" w:line="240" w:lineRule="auto"/>
        <w:rPr>
          <w:rFonts w:ascii="Times New Roman" w:hAnsi="Times New Roman"/>
          <w:b/>
          <w:sz w:val="24"/>
          <w:szCs w:val="24"/>
        </w:rPr>
      </w:pPr>
      <w:r w:rsidRPr="00B8550E">
        <w:rPr>
          <w:rFonts w:ascii="Times New Roman" w:hAnsi="Times New Roman"/>
          <w:b/>
          <w:sz w:val="24"/>
          <w:szCs w:val="24"/>
        </w:rPr>
        <w:t>Жизнь и творчество. Роман-эпопея «Война и мир».</w:t>
      </w:r>
      <w:r w:rsidR="00B8550E">
        <w:rPr>
          <w:rFonts w:ascii="Times New Roman" w:hAnsi="Times New Roman"/>
          <w:b/>
          <w:sz w:val="24"/>
          <w:szCs w:val="24"/>
        </w:rPr>
        <w:t xml:space="preserve"> </w:t>
      </w:r>
      <w:r w:rsidRPr="00B8550E">
        <w:rPr>
          <w:rFonts w:ascii="Times New Roman" w:hAnsi="Times New Roman"/>
          <w:b/>
          <w:sz w:val="24"/>
          <w:szCs w:val="24"/>
        </w:rPr>
        <w:t>История создания. Жанровое своеобразие романа. Особенности композиции, антитеза как центральный композиционный прием. Система</w:t>
      </w:r>
      <w:r w:rsidR="00B8550E">
        <w:rPr>
          <w:rFonts w:ascii="Times New Roman" w:hAnsi="Times New Roman"/>
          <w:b/>
          <w:sz w:val="24"/>
          <w:szCs w:val="24"/>
        </w:rPr>
        <w:t xml:space="preserve"> </w:t>
      </w:r>
      <w:r w:rsidRPr="00B8550E">
        <w:rPr>
          <w:rFonts w:ascii="Times New Roman" w:hAnsi="Times New Roman"/>
          <w:b/>
          <w:sz w:val="24"/>
          <w:szCs w:val="24"/>
        </w:rPr>
        <w:t>образов в романе и нравственная концепция Толстого, его критерии оценки личности. Путь идейно-нравственных исканий князя Андрея</w:t>
      </w:r>
      <w:r w:rsidR="00B8550E">
        <w:rPr>
          <w:rFonts w:ascii="Times New Roman" w:hAnsi="Times New Roman"/>
          <w:b/>
          <w:sz w:val="24"/>
          <w:szCs w:val="24"/>
        </w:rPr>
        <w:t xml:space="preserve"> </w:t>
      </w:r>
      <w:r w:rsidRPr="00B8550E">
        <w:rPr>
          <w:rFonts w:ascii="Times New Roman" w:hAnsi="Times New Roman"/>
          <w:b/>
          <w:sz w:val="24"/>
          <w:szCs w:val="24"/>
        </w:rPr>
        <w:t>Болконского и Пьера Безухова. Образ Платона Каратаева и авторская концепция «общей жизни». Изображение светского общества. «Мысль</w:t>
      </w:r>
    </w:p>
    <w:p w:rsidR="00794F48" w:rsidRPr="00B8550E" w:rsidRDefault="00794F48" w:rsidP="00246DAC">
      <w:pPr>
        <w:autoSpaceDE w:val="0"/>
        <w:autoSpaceDN w:val="0"/>
        <w:adjustRightInd w:val="0"/>
        <w:spacing w:after="0" w:line="240" w:lineRule="auto"/>
        <w:rPr>
          <w:rFonts w:ascii="Times New Roman" w:hAnsi="Times New Roman"/>
          <w:b/>
          <w:sz w:val="24"/>
          <w:szCs w:val="24"/>
        </w:rPr>
      </w:pPr>
      <w:r w:rsidRPr="00B8550E">
        <w:rPr>
          <w:rFonts w:ascii="Times New Roman" w:hAnsi="Times New Roman"/>
          <w:b/>
          <w:sz w:val="24"/>
          <w:szCs w:val="24"/>
        </w:rPr>
        <w:t>народная» и «мысль семейная» в романе. Семейный уклад жизни Ростовых и Болконских. Наташа Ростова и княжна Марья как любимые</w:t>
      </w:r>
      <w:r w:rsidR="00B8550E">
        <w:rPr>
          <w:rFonts w:ascii="Times New Roman" w:hAnsi="Times New Roman"/>
          <w:b/>
          <w:sz w:val="24"/>
          <w:szCs w:val="24"/>
        </w:rPr>
        <w:t xml:space="preserve"> </w:t>
      </w:r>
      <w:r w:rsidRPr="00B8550E">
        <w:rPr>
          <w:rFonts w:ascii="Times New Roman" w:hAnsi="Times New Roman"/>
          <w:b/>
          <w:sz w:val="24"/>
          <w:szCs w:val="24"/>
        </w:rPr>
        <w:t xml:space="preserve">героини Толстого. Роль эпилога. Тема войны в романе. Толстовская философия истории. Военные эпизоды в </w:t>
      </w:r>
      <w:r w:rsidRPr="00B8550E">
        <w:rPr>
          <w:rFonts w:ascii="Times New Roman" w:hAnsi="Times New Roman"/>
          <w:b/>
          <w:sz w:val="24"/>
          <w:szCs w:val="24"/>
        </w:rPr>
        <w:lastRenderedPageBreak/>
        <w:t xml:space="preserve">романе. </w:t>
      </w:r>
      <w:proofErr w:type="spellStart"/>
      <w:r w:rsidRPr="00B8550E">
        <w:rPr>
          <w:rFonts w:ascii="Times New Roman" w:hAnsi="Times New Roman"/>
          <w:b/>
          <w:sz w:val="24"/>
          <w:szCs w:val="24"/>
        </w:rPr>
        <w:t>Шенграбенское</w:t>
      </w:r>
      <w:proofErr w:type="spellEnd"/>
      <w:r w:rsidRPr="00B8550E">
        <w:rPr>
          <w:rFonts w:ascii="Times New Roman" w:hAnsi="Times New Roman"/>
          <w:b/>
          <w:sz w:val="24"/>
          <w:szCs w:val="24"/>
        </w:rPr>
        <w:t xml:space="preserve"> и</w:t>
      </w:r>
      <w:r w:rsidR="00B8550E">
        <w:rPr>
          <w:rFonts w:ascii="Times New Roman" w:hAnsi="Times New Roman"/>
          <w:b/>
          <w:sz w:val="24"/>
          <w:szCs w:val="24"/>
        </w:rPr>
        <w:t xml:space="preserve"> </w:t>
      </w:r>
      <w:proofErr w:type="spellStart"/>
      <w:r w:rsidRPr="00B8550E">
        <w:rPr>
          <w:rFonts w:ascii="Times New Roman" w:hAnsi="Times New Roman"/>
          <w:b/>
          <w:sz w:val="24"/>
          <w:szCs w:val="24"/>
        </w:rPr>
        <w:t>Аустерлицкое</w:t>
      </w:r>
      <w:proofErr w:type="spellEnd"/>
      <w:r w:rsidRPr="00B8550E">
        <w:rPr>
          <w:rFonts w:ascii="Times New Roman" w:hAnsi="Times New Roman"/>
          <w:b/>
          <w:sz w:val="24"/>
          <w:szCs w:val="24"/>
        </w:rPr>
        <w:t xml:space="preserve"> сражения и изображение Отечественной войны 1812 г. Бородинское сражение как идейно-композиционный центр романа.</w:t>
      </w:r>
    </w:p>
    <w:p w:rsidR="00794F48" w:rsidRPr="00B8550E" w:rsidRDefault="00794F48" w:rsidP="00246DAC">
      <w:pPr>
        <w:autoSpaceDE w:val="0"/>
        <w:autoSpaceDN w:val="0"/>
        <w:adjustRightInd w:val="0"/>
        <w:spacing w:after="0" w:line="240" w:lineRule="auto"/>
        <w:rPr>
          <w:rFonts w:ascii="Times New Roman" w:hAnsi="Times New Roman"/>
          <w:b/>
          <w:sz w:val="24"/>
          <w:szCs w:val="24"/>
        </w:rPr>
      </w:pPr>
      <w:r w:rsidRPr="00B8550E">
        <w:rPr>
          <w:rFonts w:ascii="Times New Roman" w:hAnsi="Times New Roman"/>
          <w:b/>
          <w:sz w:val="24"/>
          <w:szCs w:val="24"/>
        </w:rPr>
        <w:t>Картины партизанской войны, значение образа Тихона Щербатого. Русский солдат в изображении Толстого. Проблема национального характера. Образы Тушина и Тимохина. Проблема истинного и ложного героизма. Кутузов и Наполеон как два нравственных полюса. Москва</w:t>
      </w:r>
      <w:r w:rsidR="00B8550E">
        <w:rPr>
          <w:rFonts w:ascii="Times New Roman" w:hAnsi="Times New Roman"/>
          <w:b/>
          <w:sz w:val="24"/>
          <w:szCs w:val="24"/>
        </w:rPr>
        <w:t xml:space="preserve"> </w:t>
      </w:r>
      <w:r w:rsidRPr="00B8550E">
        <w:rPr>
          <w:rFonts w:ascii="Times New Roman" w:hAnsi="Times New Roman"/>
          <w:b/>
          <w:sz w:val="24"/>
          <w:szCs w:val="24"/>
        </w:rPr>
        <w:t>и Петербург в романе. Психологизм прозы Толстого. Приемы изображения душевного мира героев («диалектики души»). Роль портрета,</w:t>
      </w:r>
    </w:p>
    <w:p w:rsidR="00794F48" w:rsidRPr="00B8550E" w:rsidRDefault="00794F48" w:rsidP="00246DAC">
      <w:pPr>
        <w:autoSpaceDE w:val="0"/>
        <w:autoSpaceDN w:val="0"/>
        <w:adjustRightInd w:val="0"/>
        <w:spacing w:after="0" w:line="240" w:lineRule="auto"/>
        <w:rPr>
          <w:rFonts w:ascii="Times New Roman" w:hAnsi="Times New Roman"/>
          <w:b/>
          <w:sz w:val="24"/>
          <w:szCs w:val="24"/>
        </w:rPr>
      </w:pPr>
      <w:r w:rsidRPr="00B8550E">
        <w:rPr>
          <w:rFonts w:ascii="Times New Roman" w:hAnsi="Times New Roman"/>
          <w:b/>
          <w:sz w:val="24"/>
          <w:szCs w:val="24"/>
        </w:rPr>
        <w:t>пейзажа, диалогов и внутренних монологов в романе. Смысл названия и поэтика романа-эпопеи. Художественные открытия Толстого и мировое значение творчества писателя</w:t>
      </w:r>
      <w:r w:rsidRPr="006B3793">
        <w:rPr>
          <w:rFonts w:ascii="Times New Roman" w:hAnsi="Times New Roman"/>
          <w:sz w:val="24"/>
          <w:szCs w:val="24"/>
        </w:rPr>
        <w:t>.</w:t>
      </w:r>
    </w:p>
    <w:p w:rsidR="00794F48" w:rsidRPr="00B8550E" w:rsidRDefault="00794F48" w:rsidP="00246DAC">
      <w:pPr>
        <w:autoSpaceDE w:val="0"/>
        <w:autoSpaceDN w:val="0"/>
        <w:adjustRightInd w:val="0"/>
        <w:spacing w:after="0" w:line="240" w:lineRule="auto"/>
        <w:rPr>
          <w:rFonts w:ascii="Times New Roman,Bold" w:hAnsi="Times New Roman,Bold" w:cs="Times New Roman,Bold"/>
          <w:b/>
          <w:bCs/>
          <w:sz w:val="24"/>
          <w:szCs w:val="24"/>
        </w:rPr>
      </w:pPr>
      <w:r w:rsidRPr="006B3793">
        <w:rPr>
          <w:rFonts w:ascii="Times New Roman,Bold" w:hAnsi="Times New Roman,Bold" w:cs="Times New Roman,Bold"/>
          <w:b/>
          <w:bCs/>
          <w:sz w:val="24"/>
          <w:szCs w:val="24"/>
        </w:rPr>
        <w:t>А. П. Чехов</w:t>
      </w:r>
      <w:r w:rsidR="00B8550E">
        <w:rPr>
          <w:rFonts w:ascii="Times New Roman,Bold" w:hAnsi="Times New Roman,Bold" w:cs="Times New Roman,Bold"/>
          <w:b/>
          <w:bCs/>
          <w:sz w:val="24"/>
          <w:szCs w:val="24"/>
        </w:rPr>
        <w:t xml:space="preserve">   </w:t>
      </w:r>
      <w:r w:rsidRPr="00B8550E">
        <w:rPr>
          <w:rFonts w:ascii="Times New Roman" w:hAnsi="Times New Roman"/>
          <w:b/>
          <w:sz w:val="24"/>
          <w:szCs w:val="24"/>
        </w:rPr>
        <w:t>Жизнь и творчество.</w:t>
      </w:r>
    </w:p>
    <w:p w:rsidR="00794F48" w:rsidRPr="00B8550E" w:rsidRDefault="00794F48" w:rsidP="00246DAC">
      <w:pPr>
        <w:autoSpaceDE w:val="0"/>
        <w:autoSpaceDN w:val="0"/>
        <w:adjustRightInd w:val="0"/>
        <w:spacing w:after="0" w:line="240" w:lineRule="auto"/>
        <w:rPr>
          <w:rFonts w:ascii="Times New Roman" w:hAnsi="Times New Roman"/>
          <w:b/>
          <w:sz w:val="24"/>
          <w:szCs w:val="24"/>
        </w:rPr>
      </w:pPr>
      <w:r w:rsidRPr="00B8550E">
        <w:rPr>
          <w:rFonts w:ascii="Times New Roman" w:hAnsi="Times New Roman"/>
          <w:b/>
          <w:sz w:val="24"/>
          <w:szCs w:val="24"/>
        </w:rPr>
        <w:t>Рассказы: «Студент», «</w:t>
      </w:r>
      <w:proofErr w:type="spellStart"/>
      <w:r w:rsidRPr="00B8550E">
        <w:rPr>
          <w:rFonts w:ascii="Times New Roman" w:hAnsi="Times New Roman"/>
          <w:b/>
          <w:sz w:val="24"/>
          <w:szCs w:val="24"/>
        </w:rPr>
        <w:t>Ионыч</w:t>
      </w:r>
      <w:proofErr w:type="spellEnd"/>
      <w:r w:rsidRPr="00B8550E">
        <w:rPr>
          <w:rFonts w:ascii="Times New Roman" w:hAnsi="Times New Roman"/>
          <w:b/>
          <w:sz w:val="24"/>
          <w:szCs w:val="24"/>
        </w:rPr>
        <w:t xml:space="preserve">», «Человек в футляре», </w:t>
      </w:r>
      <w:r w:rsidRPr="00B8550E">
        <w:rPr>
          <w:rFonts w:ascii="Times New Roman,Italic" w:hAnsi="Times New Roman,Italic" w:cs="Times New Roman,Italic"/>
          <w:b/>
          <w:i/>
          <w:iCs/>
          <w:sz w:val="24"/>
          <w:szCs w:val="24"/>
        </w:rPr>
        <w:t xml:space="preserve">«Дама с собачкой» </w:t>
      </w:r>
      <w:r w:rsidRPr="00B8550E">
        <w:rPr>
          <w:rFonts w:ascii="Times New Roman" w:hAnsi="Times New Roman"/>
          <w:b/>
          <w:sz w:val="24"/>
          <w:szCs w:val="24"/>
        </w:rPr>
        <w:t>(указанные рассказы являются обязательными для изучения). Рассказы: «Палата № 6», «Дом с мезонином» (возможен выбор двух других рассказов). Темы, сюжеты и проблематика чеховских рассказов.</w:t>
      </w:r>
    </w:p>
    <w:p w:rsidR="00794F48" w:rsidRPr="00B8550E" w:rsidRDefault="00794F48" w:rsidP="00246DAC">
      <w:pPr>
        <w:autoSpaceDE w:val="0"/>
        <w:autoSpaceDN w:val="0"/>
        <w:adjustRightInd w:val="0"/>
        <w:spacing w:after="0" w:line="240" w:lineRule="auto"/>
        <w:rPr>
          <w:rFonts w:ascii="Times New Roman" w:hAnsi="Times New Roman"/>
          <w:b/>
          <w:sz w:val="24"/>
          <w:szCs w:val="24"/>
        </w:rPr>
      </w:pPr>
      <w:r w:rsidRPr="00B8550E">
        <w:rPr>
          <w:rFonts w:ascii="Times New Roman" w:hAnsi="Times New Roman"/>
          <w:b/>
          <w:sz w:val="24"/>
          <w:szCs w:val="24"/>
        </w:rPr>
        <w:t>Традиция русской классической литера</w:t>
      </w:r>
      <w:r w:rsidR="00B8550E">
        <w:rPr>
          <w:rFonts w:ascii="Times New Roman" w:hAnsi="Times New Roman"/>
          <w:b/>
          <w:sz w:val="24"/>
          <w:szCs w:val="24"/>
        </w:rPr>
        <w:t xml:space="preserve">туры в решении темы «маленького </w:t>
      </w:r>
      <w:r w:rsidRPr="00B8550E">
        <w:rPr>
          <w:rFonts w:ascii="Times New Roman" w:hAnsi="Times New Roman"/>
          <w:b/>
          <w:sz w:val="24"/>
          <w:szCs w:val="24"/>
        </w:rPr>
        <w:t>человека» и ее отражение в прозе Чехова. Тема пошлости и неизменности жизни. Проблема ответственности человека за свою судьбу. Утверждение красоты человеческих чувств и отношений, творческого</w:t>
      </w:r>
      <w:r w:rsidR="00B8550E">
        <w:rPr>
          <w:rFonts w:ascii="Times New Roman" w:hAnsi="Times New Roman"/>
          <w:b/>
          <w:sz w:val="24"/>
          <w:szCs w:val="24"/>
        </w:rPr>
        <w:t xml:space="preserve"> </w:t>
      </w:r>
      <w:r w:rsidRPr="00B8550E">
        <w:rPr>
          <w:rFonts w:ascii="Times New Roman" w:hAnsi="Times New Roman"/>
          <w:b/>
          <w:sz w:val="24"/>
          <w:szCs w:val="24"/>
        </w:rPr>
        <w:t>труда как основы подлинной жизни. Тема любви в чеховской прозе. Психологизм прозы Чехова. Роль художественной детали, лаконизм повествования, чеховский пейзаж, скрытый лиризм, подтекст. Комедия «Вишневый сад». Особенности сюжета и конфликта пьесы. Система</w:t>
      </w:r>
    </w:p>
    <w:p w:rsidR="00794F48" w:rsidRDefault="00794F48" w:rsidP="00246DAC">
      <w:pPr>
        <w:autoSpaceDE w:val="0"/>
        <w:autoSpaceDN w:val="0"/>
        <w:adjustRightInd w:val="0"/>
        <w:spacing w:after="0" w:line="240" w:lineRule="auto"/>
        <w:rPr>
          <w:rFonts w:ascii="Times New Roman" w:hAnsi="Times New Roman"/>
          <w:b/>
          <w:sz w:val="24"/>
          <w:szCs w:val="24"/>
        </w:rPr>
      </w:pPr>
      <w:r w:rsidRPr="00B8550E">
        <w:rPr>
          <w:rFonts w:ascii="Times New Roman" w:hAnsi="Times New Roman"/>
          <w:b/>
          <w:sz w:val="24"/>
          <w:szCs w:val="24"/>
        </w:rPr>
        <w:t>образов. Символический смысл образа вишневого сада. Тема прошлого, настоящего и будущего России в пьесе. Раневская и Гаев как представители уходящего в прошлое усадебного быта. Образ Лопахина, Пети Трофимова и Ани. Тип геро</w:t>
      </w:r>
      <w:proofErr w:type="gramStart"/>
      <w:r w:rsidRPr="00B8550E">
        <w:rPr>
          <w:rFonts w:ascii="Times New Roman" w:hAnsi="Times New Roman"/>
          <w:b/>
          <w:sz w:val="24"/>
          <w:szCs w:val="24"/>
        </w:rPr>
        <w:t>я-</w:t>
      </w:r>
      <w:proofErr w:type="gramEnd"/>
      <w:r w:rsidRPr="00B8550E">
        <w:rPr>
          <w:rFonts w:ascii="Times New Roman" w:hAnsi="Times New Roman"/>
          <w:b/>
          <w:sz w:val="24"/>
          <w:szCs w:val="24"/>
        </w:rPr>
        <w:t>«недотепы». Образы слуг (Яша, Дуняша, Фирс). Роль авторских ремарок в пьесе. Смысл финала. Особенности чеховского диалога. Символический подтекст пьесы. Своеобразие жанра. Новаторство Чехова-драматурга. Значение творческого наследия Чехова для мировой литературы и театра.</w:t>
      </w:r>
    </w:p>
    <w:p w:rsidR="00B8550E" w:rsidRPr="00B8550E" w:rsidRDefault="00B8550E" w:rsidP="00246DAC">
      <w:pPr>
        <w:autoSpaceDE w:val="0"/>
        <w:autoSpaceDN w:val="0"/>
        <w:adjustRightInd w:val="0"/>
        <w:spacing w:after="0" w:line="240" w:lineRule="auto"/>
        <w:rPr>
          <w:rFonts w:ascii="Times New Roman" w:hAnsi="Times New Roman"/>
          <w:b/>
          <w:sz w:val="24"/>
          <w:szCs w:val="24"/>
        </w:rPr>
      </w:pPr>
    </w:p>
    <w:p w:rsidR="00794F48" w:rsidRDefault="00794F48" w:rsidP="00246DAC">
      <w:pPr>
        <w:autoSpaceDE w:val="0"/>
        <w:autoSpaceDN w:val="0"/>
        <w:adjustRightInd w:val="0"/>
        <w:spacing w:after="0" w:line="240" w:lineRule="auto"/>
        <w:rPr>
          <w:rFonts w:ascii="Times New Roman,Bold" w:hAnsi="Times New Roman,Bold" w:cs="Times New Roman,Bold"/>
          <w:b/>
          <w:bCs/>
          <w:sz w:val="24"/>
          <w:szCs w:val="24"/>
        </w:rPr>
      </w:pPr>
      <w:r w:rsidRPr="006B3793">
        <w:rPr>
          <w:rFonts w:ascii="Times New Roman,Bold" w:hAnsi="Times New Roman,Bold" w:cs="Times New Roman,Bold"/>
          <w:b/>
          <w:bCs/>
          <w:sz w:val="24"/>
          <w:szCs w:val="24"/>
        </w:rPr>
        <w:t>Зарубежная литература</w:t>
      </w:r>
    </w:p>
    <w:p w:rsidR="00B8550E" w:rsidRPr="006B3793" w:rsidRDefault="00B8550E" w:rsidP="00246DAC">
      <w:pPr>
        <w:autoSpaceDE w:val="0"/>
        <w:autoSpaceDN w:val="0"/>
        <w:adjustRightInd w:val="0"/>
        <w:spacing w:after="0" w:line="240" w:lineRule="auto"/>
        <w:rPr>
          <w:rFonts w:ascii="Times New Roman,Bold" w:hAnsi="Times New Roman,Bold" w:cs="Times New Roman,Bold"/>
          <w:b/>
          <w:bCs/>
          <w:sz w:val="24"/>
          <w:szCs w:val="24"/>
        </w:rPr>
      </w:pPr>
    </w:p>
    <w:p w:rsidR="00794F48" w:rsidRPr="006B3793" w:rsidRDefault="00794F48" w:rsidP="00246DAC">
      <w:pPr>
        <w:autoSpaceDE w:val="0"/>
        <w:autoSpaceDN w:val="0"/>
        <w:adjustRightInd w:val="0"/>
        <w:spacing w:after="0" w:line="240" w:lineRule="auto"/>
        <w:rPr>
          <w:rFonts w:ascii="Times New Roman,Bold" w:hAnsi="Times New Roman,Bold" w:cs="Times New Roman,Bold"/>
          <w:b/>
          <w:bCs/>
          <w:sz w:val="24"/>
          <w:szCs w:val="24"/>
        </w:rPr>
      </w:pPr>
      <w:r w:rsidRPr="006B3793">
        <w:rPr>
          <w:rFonts w:ascii="Times New Roman,Bold" w:hAnsi="Times New Roman,Bold" w:cs="Times New Roman,Bold"/>
          <w:b/>
          <w:bCs/>
          <w:sz w:val="24"/>
          <w:szCs w:val="24"/>
        </w:rPr>
        <w:t>Обзор зарубежной литературы второй половины XIX века</w:t>
      </w:r>
    </w:p>
    <w:p w:rsidR="00B8550E" w:rsidRDefault="00794F48" w:rsidP="00246DAC">
      <w:pPr>
        <w:autoSpaceDE w:val="0"/>
        <w:autoSpaceDN w:val="0"/>
        <w:adjustRightInd w:val="0"/>
        <w:spacing w:after="0" w:line="240" w:lineRule="auto"/>
        <w:rPr>
          <w:rFonts w:ascii="Times New Roman" w:hAnsi="Times New Roman"/>
          <w:b/>
          <w:sz w:val="24"/>
          <w:szCs w:val="24"/>
        </w:rPr>
      </w:pPr>
      <w:r w:rsidRPr="00B8550E">
        <w:rPr>
          <w:rFonts w:ascii="Times New Roman" w:hAnsi="Times New Roman"/>
          <w:b/>
          <w:sz w:val="24"/>
          <w:szCs w:val="24"/>
        </w:rPr>
        <w:t xml:space="preserve">Основные тенденции в развитии литературы второй половины XIX века. Поздний романтизм. Реализм как доминанта литературного процесса. </w:t>
      </w:r>
    </w:p>
    <w:p w:rsidR="00794F48" w:rsidRDefault="00794F48" w:rsidP="00246DAC">
      <w:pPr>
        <w:autoSpaceDE w:val="0"/>
        <w:autoSpaceDN w:val="0"/>
        <w:adjustRightInd w:val="0"/>
        <w:spacing w:after="0" w:line="240" w:lineRule="auto"/>
        <w:rPr>
          <w:rFonts w:ascii="Times New Roman" w:hAnsi="Times New Roman"/>
          <w:b/>
          <w:sz w:val="24"/>
          <w:szCs w:val="24"/>
        </w:rPr>
      </w:pPr>
      <w:r w:rsidRPr="00B8550E">
        <w:rPr>
          <w:rFonts w:ascii="Times New Roman" w:hAnsi="Times New Roman"/>
          <w:b/>
          <w:sz w:val="24"/>
          <w:szCs w:val="24"/>
        </w:rPr>
        <w:t>Символизм.</w:t>
      </w:r>
    </w:p>
    <w:p w:rsidR="00B8550E" w:rsidRPr="00B8550E" w:rsidRDefault="00B8550E" w:rsidP="00246DAC">
      <w:pPr>
        <w:autoSpaceDE w:val="0"/>
        <w:autoSpaceDN w:val="0"/>
        <w:adjustRightInd w:val="0"/>
        <w:spacing w:after="0" w:line="240" w:lineRule="auto"/>
        <w:rPr>
          <w:rFonts w:ascii="Times New Roman" w:hAnsi="Times New Roman"/>
          <w:b/>
          <w:sz w:val="24"/>
          <w:szCs w:val="24"/>
        </w:rPr>
      </w:pPr>
    </w:p>
    <w:p w:rsidR="00794F48" w:rsidRPr="00B8550E" w:rsidRDefault="00794F48" w:rsidP="00246DAC">
      <w:pPr>
        <w:autoSpaceDE w:val="0"/>
        <w:autoSpaceDN w:val="0"/>
        <w:adjustRightInd w:val="0"/>
        <w:spacing w:after="0" w:line="240" w:lineRule="auto"/>
        <w:rPr>
          <w:rFonts w:ascii="Times New Roman" w:hAnsi="Times New Roman"/>
          <w:b/>
          <w:sz w:val="24"/>
          <w:szCs w:val="24"/>
        </w:rPr>
      </w:pPr>
      <w:proofErr w:type="gramStart"/>
      <w:r w:rsidRPr="00B8550E">
        <w:rPr>
          <w:rFonts w:ascii="Times New Roman,Bold" w:hAnsi="Times New Roman,Bold" w:cs="Times New Roman,Bold"/>
          <w:b/>
          <w:bCs/>
          <w:sz w:val="24"/>
          <w:szCs w:val="24"/>
        </w:rPr>
        <w:t>Ги де</w:t>
      </w:r>
      <w:proofErr w:type="gramEnd"/>
      <w:r w:rsidRPr="00B8550E">
        <w:rPr>
          <w:rFonts w:ascii="Times New Roman,Bold" w:hAnsi="Times New Roman,Bold" w:cs="Times New Roman,Bold"/>
          <w:b/>
          <w:bCs/>
          <w:sz w:val="24"/>
          <w:szCs w:val="24"/>
        </w:rPr>
        <w:t xml:space="preserve"> Мопассан </w:t>
      </w:r>
      <w:r w:rsidRPr="00B8550E">
        <w:rPr>
          <w:rFonts w:ascii="Times New Roman" w:hAnsi="Times New Roman"/>
          <w:b/>
          <w:sz w:val="24"/>
          <w:szCs w:val="24"/>
        </w:rPr>
        <w:t>(возможен выбор другого зарубежного прозаика)</w:t>
      </w:r>
    </w:p>
    <w:p w:rsidR="00794F48" w:rsidRPr="00B8550E" w:rsidRDefault="00794F48" w:rsidP="00246DAC">
      <w:pPr>
        <w:rPr>
          <w:rFonts w:ascii="Times New Roman" w:hAnsi="Times New Roman"/>
          <w:b/>
          <w:sz w:val="24"/>
          <w:szCs w:val="24"/>
        </w:rPr>
      </w:pPr>
      <w:r w:rsidRPr="00B8550E">
        <w:rPr>
          <w:rFonts w:ascii="Times New Roman" w:hAnsi="Times New Roman"/>
          <w:b/>
          <w:sz w:val="24"/>
          <w:szCs w:val="24"/>
        </w:rPr>
        <w:t>Жизнь и творчество (обзор).__</w:t>
      </w:r>
    </w:p>
    <w:p w:rsidR="00CD038F" w:rsidRDefault="00CD038F" w:rsidP="00246DAC">
      <w:pPr>
        <w:rPr>
          <w:rFonts w:ascii="Times New Roman" w:hAnsi="Times New Roman"/>
          <w:sz w:val="24"/>
          <w:szCs w:val="24"/>
        </w:rPr>
      </w:pPr>
    </w:p>
    <w:p w:rsidR="00CD038F" w:rsidRDefault="00CD038F" w:rsidP="00246DAC">
      <w:pPr>
        <w:rPr>
          <w:rFonts w:ascii="Times New Roman" w:hAnsi="Times New Roman"/>
          <w:sz w:val="24"/>
          <w:szCs w:val="24"/>
        </w:rPr>
      </w:pPr>
    </w:p>
    <w:p w:rsidR="00CD038F" w:rsidRDefault="00CD038F" w:rsidP="00246DAC">
      <w:pPr>
        <w:rPr>
          <w:rFonts w:ascii="Times New Roman" w:hAnsi="Times New Roman"/>
          <w:sz w:val="24"/>
          <w:szCs w:val="24"/>
        </w:rPr>
      </w:pPr>
    </w:p>
    <w:p w:rsidR="00B8550E" w:rsidRDefault="00B8550E" w:rsidP="00246DAC">
      <w:pPr>
        <w:rPr>
          <w:rFonts w:ascii="Times New Roman" w:hAnsi="Times New Roman"/>
          <w:sz w:val="24"/>
          <w:szCs w:val="24"/>
        </w:rPr>
      </w:pPr>
    </w:p>
    <w:p w:rsidR="00B8550E" w:rsidRDefault="00B8550E" w:rsidP="00246DAC">
      <w:pPr>
        <w:rPr>
          <w:rFonts w:ascii="Times New Roman" w:hAnsi="Times New Roman"/>
          <w:sz w:val="24"/>
          <w:szCs w:val="24"/>
        </w:rPr>
      </w:pPr>
    </w:p>
    <w:p w:rsidR="00B8550E" w:rsidRDefault="00B8550E" w:rsidP="00246DAC">
      <w:pPr>
        <w:rPr>
          <w:rFonts w:ascii="Times New Roman" w:hAnsi="Times New Roman"/>
          <w:sz w:val="24"/>
          <w:szCs w:val="24"/>
        </w:rPr>
      </w:pPr>
    </w:p>
    <w:p w:rsidR="00B8550E" w:rsidRDefault="00B8550E" w:rsidP="00C67F41">
      <w:pPr>
        <w:spacing w:line="240" w:lineRule="auto"/>
        <w:rPr>
          <w:rFonts w:ascii="Times New Roman" w:hAnsi="Times New Roman"/>
          <w:sz w:val="24"/>
          <w:szCs w:val="24"/>
        </w:rPr>
      </w:pPr>
    </w:p>
    <w:p w:rsidR="00C67F41" w:rsidRPr="00C67F41" w:rsidRDefault="00C67F41" w:rsidP="00C67F41">
      <w:pPr>
        <w:spacing w:line="240" w:lineRule="auto"/>
        <w:rPr>
          <w:b/>
          <w:sz w:val="24"/>
          <w:szCs w:val="24"/>
        </w:rPr>
      </w:pPr>
    </w:p>
    <w:p w:rsidR="00CD038F" w:rsidRPr="00C67F41" w:rsidRDefault="00794F48" w:rsidP="00C67F41">
      <w:pPr>
        <w:spacing w:line="240" w:lineRule="auto"/>
        <w:rPr>
          <w:b/>
          <w:sz w:val="28"/>
          <w:szCs w:val="28"/>
          <w:u w:val="single"/>
        </w:rPr>
      </w:pPr>
      <w:r w:rsidRPr="00C67F41">
        <w:rPr>
          <w:b/>
          <w:sz w:val="28"/>
          <w:szCs w:val="28"/>
          <w:u w:val="single"/>
        </w:rPr>
        <w:t>11класс</w:t>
      </w:r>
    </w:p>
    <w:p w:rsidR="00794F48" w:rsidRPr="00C67F41" w:rsidRDefault="00794F48" w:rsidP="00C67F41">
      <w:pPr>
        <w:spacing w:line="240" w:lineRule="auto"/>
        <w:rPr>
          <w:b/>
          <w:sz w:val="24"/>
          <w:szCs w:val="24"/>
        </w:rPr>
      </w:pPr>
      <w:r w:rsidRPr="00C67F41">
        <w:rPr>
          <w:b/>
          <w:sz w:val="24"/>
          <w:szCs w:val="24"/>
        </w:rPr>
        <w:t>Русская литература начала века</w:t>
      </w:r>
    </w:p>
    <w:p w:rsidR="00CD038F" w:rsidRPr="00C67F41" w:rsidRDefault="00794F48" w:rsidP="00C67F41">
      <w:pPr>
        <w:spacing w:line="240" w:lineRule="auto"/>
        <w:rPr>
          <w:b/>
          <w:sz w:val="24"/>
          <w:szCs w:val="24"/>
        </w:rPr>
      </w:pPr>
      <w:r w:rsidRPr="00C67F41">
        <w:rPr>
          <w:b/>
          <w:sz w:val="24"/>
          <w:szCs w:val="24"/>
        </w:rPr>
        <w:t>Развитие художественных и идейно-нравственных традиций русской классической литературы. Своеобразие реализма в русской литературе начала века. Человек и эпох</w:t>
      </w:r>
      <w:proofErr w:type="gramStart"/>
      <w:r w:rsidRPr="00C67F41">
        <w:rPr>
          <w:b/>
          <w:sz w:val="24"/>
          <w:szCs w:val="24"/>
        </w:rPr>
        <w:t>а-</w:t>
      </w:r>
      <w:proofErr w:type="gramEnd"/>
      <w:r w:rsidRPr="00C67F41">
        <w:rPr>
          <w:b/>
          <w:sz w:val="24"/>
          <w:szCs w:val="24"/>
        </w:rPr>
        <w:t xml:space="preserve"> основная проблема искусства. Направление философской мысли начала века, сложность отражения этих направлений в различных ведах искусства. Декаданс и модернизм, разнообразие литературных направлений, стилей, школ, групп.</w:t>
      </w:r>
    </w:p>
    <w:p w:rsidR="00794F48" w:rsidRPr="00C67F41" w:rsidRDefault="00794F48" w:rsidP="00C67F41">
      <w:pPr>
        <w:spacing w:line="240" w:lineRule="auto"/>
        <w:rPr>
          <w:b/>
          <w:sz w:val="24"/>
          <w:szCs w:val="24"/>
        </w:rPr>
      </w:pPr>
      <w:r w:rsidRPr="00C67F41">
        <w:rPr>
          <w:b/>
          <w:sz w:val="24"/>
          <w:szCs w:val="24"/>
        </w:rPr>
        <w:t xml:space="preserve">ПРОЗА НАЧАЛА </w:t>
      </w:r>
      <w:proofErr w:type="gramStart"/>
      <w:r w:rsidRPr="00C67F41">
        <w:rPr>
          <w:b/>
          <w:sz w:val="24"/>
          <w:szCs w:val="24"/>
        </w:rPr>
        <w:t>XX</w:t>
      </w:r>
      <w:proofErr w:type="gramEnd"/>
      <w:r w:rsidRPr="00C67F41">
        <w:rPr>
          <w:b/>
          <w:sz w:val="24"/>
          <w:szCs w:val="24"/>
        </w:rPr>
        <w:t>ВЕКА</w:t>
      </w:r>
    </w:p>
    <w:p w:rsidR="00794F48" w:rsidRPr="00C67F41" w:rsidRDefault="00794F48" w:rsidP="00C67F41">
      <w:pPr>
        <w:spacing w:line="240" w:lineRule="auto"/>
        <w:rPr>
          <w:b/>
          <w:sz w:val="24"/>
          <w:szCs w:val="24"/>
        </w:rPr>
      </w:pPr>
      <w:r w:rsidRPr="00C67F41">
        <w:rPr>
          <w:b/>
          <w:sz w:val="24"/>
          <w:szCs w:val="24"/>
        </w:rPr>
        <w:t>А.И.КУПРИН. Повесть «Олеся»</w:t>
      </w:r>
      <w:proofErr w:type="gramStart"/>
      <w:r w:rsidRPr="00C67F41">
        <w:rPr>
          <w:b/>
          <w:sz w:val="24"/>
          <w:szCs w:val="24"/>
        </w:rPr>
        <w:t>.П</w:t>
      </w:r>
      <w:proofErr w:type="gramEnd"/>
      <w:r w:rsidRPr="00C67F41">
        <w:rPr>
          <w:b/>
          <w:sz w:val="24"/>
          <w:szCs w:val="24"/>
        </w:rPr>
        <w:t>оэтическое изображение природы в повести»Олеся» богатство духовного мира , мечты героини</w:t>
      </w:r>
      <w:r w:rsidR="00C67F41" w:rsidRPr="00C67F41">
        <w:rPr>
          <w:b/>
          <w:sz w:val="24"/>
          <w:szCs w:val="24"/>
        </w:rPr>
        <w:t xml:space="preserve"> </w:t>
      </w:r>
      <w:r w:rsidRPr="00C67F41">
        <w:rPr>
          <w:b/>
          <w:sz w:val="24"/>
          <w:szCs w:val="24"/>
        </w:rPr>
        <w:t>Любовь как высшая ценность мира в рассказе «Гранатовый браслет».</w:t>
      </w:r>
    </w:p>
    <w:p w:rsidR="00794F48" w:rsidRPr="00C67F41" w:rsidRDefault="00794F48" w:rsidP="00C67F41">
      <w:pPr>
        <w:spacing w:line="240" w:lineRule="auto"/>
        <w:rPr>
          <w:b/>
          <w:sz w:val="24"/>
          <w:szCs w:val="24"/>
        </w:rPr>
      </w:pPr>
      <w:r w:rsidRPr="00C67F41">
        <w:rPr>
          <w:b/>
          <w:sz w:val="24"/>
          <w:szCs w:val="24"/>
        </w:rPr>
        <w:t>Александр Иванович Куприн. Повесть «Олеся», рассказ «Гранатовый браслет». Поэтическое изображение природы в повести «Олеся», богатство духовного мира, мечты героини. Реальная жизнь деревни, её обитателей. Толстовские традиции в прозе Куприна. Трагизм любовной темы в повести ««Олеся». Любовь как высшая ценность мира в рассказе «Гранатовый браслет</w:t>
      </w:r>
    </w:p>
    <w:p w:rsidR="00C67F41" w:rsidRDefault="00794F48" w:rsidP="00C67F41">
      <w:pPr>
        <w:spacing w:line="240" w:lineRule="auto"/>
        <w:rPr>
          <w:b/>
          <w:sz w:val="24"/>
          <w:szCs w:val="24"/>
        </w:rPr>
      </w:pPr>
      <w:r w:rsidRPr="00C67F41">
        <w:rPr>
          <w:b/>
          <w:sz w:val="24"/>
          <w:szCs w:val="24"/>
        </w:rPr>
        <w:t>Л Н</w:t>
      </w:r>
      <w:proofErr w:type="gramStart"/>
      <w:r w:rsidRPr="00C67F41">
        <w:rPr>
          <w:b/>
          <w:sz w:val="24"/>
          <w:szCs w:val="24"/>
        </w:rPr>
        <w:t xml:space="preserve"> .</w:t>
      </w:r>
      <w:proofErr w:type="gramEnd"/>
      <w:r w:rsidRPr="00C67F41">
        <w:rPr>
          <w:b/>
          <w:sz w:val="24"/>
          <w:szCs w:val="24"/>
        </w:rPr>
        <w:t>Андреев. Предстояла кража.</w:t>
      </w:r>
    </w:p>
    <w:p w:rsidR="00794F48" w:rsidRPr="00C67F41" w:rsidRDefault="00794F48" w:rsidP="00C67F41">
      <w:pPr>
        <w:spacing w:line="240" w:lineRule="auto"/>
        <w:rPr>
          <w:b/>
          <w:sz w:val="24"/>
          <w:szCs w:val="24"/>
        </w:rPr>
      </w:pPr>
      <w:r w:rsidRPr="00C67F41">
        <w:rPr>
          <w:b/>
          <w:sz w:val="24"/>
          <w:szCs w:val="24"/>
        </w:rPr>
        <w:t xml:space="preserve">Человеческое побеждает в </w:t>
      </w:r>
      <w:proofErr w:type="spellStart"/>
      <w:r w:rsidRPr="00C67F41">
        <w:rPr>
          <w:b/>
          <w:sz w:val="24"/>
          <w:szCs w:val="24"/>
        </w:rPr>
        <w:t>человеке-лейтмотив</w:t>
      </w:r>
      <w:proofErr w:type="spellEnd"/>
      <w:r w:rsidRPr="00C67F41">
        <w:rPr>
          <w:b/>
          <w:sz w:val="24"/>
          <w:szCs w:val="24"/>
        </w:rPr>
        <w:t xml:space="preserve"> </w:t>
      </w:r>
      <w:proofErr w:type="spellStart"/>
      <w:r w:rsidRPr="00C67F41">
        <w:rPr>
          <w:b/>
          <w:sz w:val="24"/>
          <w:szCs w:val="24"/>
        </w:rPr>
        <w:t>рассказа</w:t>
      </w:r>
      <w:proofErr w:type="gramStart"/>
      <w:r w:rsidRPr="00C67F41">
        <w:rPr>
          <w:b/>
          <w:sz w:val="24"/>
          <w:szCs w:val="24"/>
        </w:rPr>
        <w:t>.Б</w:t>
      </w:r>
      <w:proofErr w:type="gramEnd"/>
      <w:r w:rsidRPr="00C67F41">
        <w:rPr>
          <w:b/>
          <w:sz w:val="24"/>
          <w:szCs w:val="24"/>
        </w:rPr>
        <w:t>орьба</w:t>
      </w:r>
      <w:proofErr w:type="spellEnd"/>
      <w:r w:rsidRPr="00C67F41">
        <w:rPr>
          <w:b/>
          <w:sz w:val="24"/>
          <w:szCs w:val="24"/>
        </w:rPr>
        <w:t xml:space="preserve"> света и мрака в душе главного </w:t>
      </w:r>
      <w:proofErr w:type="spellStart"/>
      <w:r w:rsidRPr="00C67F41">
        <w:rPr>
          <w:b/>
          <w:sz w:val="24"/>
          <w:szCs w:val="24"/>
        </w:rPr>
        <w:t>персонажа.Отрицание</w:t>
      </w:r>
      <w:proofErr w:type="spellEnd"/>
      <w:r w:rsidRPr="00C67F41">
        <w:rPr>
          <w:b/>
          <w:sz w:val="24"/>
          <w:szCs w:val="24"/>
        </w:rPr>
        <w:t xml:space="preserve"> абсолютной способности человека к </w:t>
      </w:r>
      <w:proofErr w:type="spellStart"/>
      <w:r w:rsidRPr="00C67F41">
        <w:rPr>
          <w:b/>
          <w:sz w:val="24"/>
          <w:szCs w:val="24"/>
        </w:rPr>
        <w:t>злодейству.Тема</w:t>
      </w:r>
      <w:proofErr w:type="spellEnd"/>
      <w:r w:rsidRPr="00C67F41">
        <w:rPr>
          <w:b/>
          <w:sz w:val="24"/>
          <w:szCs w:val="24"/>
        </w:rPr>
        <w:t xml:space="preserve"> одиночества.</w:t>
      </w:r>
    </w:p>
    <w:p w:rsidR="00794F48" w:rsidRPr="00C67F41" w:rsidRDefault="00794F48" w:rsidP="00C67F41">
      <w:pPr>
        <w:spacing w:line="240" w:lineRule="auto"/>
        <w:rPr>
          <w:b/>
          <w:sz w:val="24"/>
          <w:szCs w:val="24"/>
        </w:rPr>
      </w:pPr>
      <w:r w:rsidRPr="00C67F41">
        <w:rPr>
          <w:b/>
          <w:sz w:val="24"/>
          <w:szCs w:val="24"/>
        </w:rPr>
        <w:t>И.А.Бунин. Темные аллеи.</w:t>
      </w:r>
      <w:r w:rsidR="00C67F41">
        <w:rPr>
          <w:b/>
          <w:sz w:val="24"/>
          <w:szCs w:val="24"/>
        </w:rPr>
        <w:t xml:space="preserve"> </w:t>
      </w:r>
      <w:r w:rsidRPr="00C67F41">
        <w:rPr>
          <w:b/>
          <w:sz w:val="24"/>
          <w:szCs w:val="24"/>
        </w:rPr>
        <w:t>Господин из Сан-Франциско</w:t>
      </w:r>
      <w:proofErr w:type="gramStart"/>
      <w:r w:rsidRPr="00C67F41">
        <w:rPr>
          <w:b/>
          <w:sz w:val="24"/>
          <w:szCs w:val="24"/>
        </w:rPr>
        <w:t xml:space="preserve"> .</w:t>
      </w:r>
      <w:proofErr w:type="spellStart"/>
      <w:proofErr w:type="gramEnd"/>
      <w:r w:rsidRPr="00C67F41">
        <w:rPr>
          <w:b/>
          <w:sz w:val="24"/>
          <w:szCs w:val="24"/>
        </w:rPr>
        <w:t>Антоновсие</w:t>
      </w:r>
      <w:proofErr w:type="spellEnd"/>
      <w:r w:rsidRPr="00C67F41">
        <w:rPr>
          <w:b/>
          <w:sz w:val="24"/>
          <w:szCs w:val="24"/>
        </w:rPr>
        <w:t xml:space="preserve"> яблоки.</w:t>
      </w:r>
    </w:p>
    <w:p w:rsidR="00794F48" w:rsidRPr="00C67F41" w:rsidRDefault="00794F48" w:rsidP="00C67F41">
      <w:pPr>
        <w:spacing w:line="240" w:lineRule="auto"/>
        <w:rPr>
          <w:b/>
          <w:sz w:val="24"/>
          <w:szCs w:val="24"/>
        </w:rPr>
      </w:pPr>
      <w:r w:rsidRPr="00C67F41">
        <w:rPr>
          <w:b/>
          <w:sz w:val="24"/>
          <w:szCs w:val="24"/>
        </w:rPr>
        <w:t>Тема чистой и прекрасной любви.</w:t>
      </w:r>
      <w:r w:rsidR="00C67F41">
        <w:rPr>
          <w:b/>
          <w:sz w:val="24"/>
          <w:szCs w:val="24"/>
        </w:rPr>
        <w:t xml:space="preserve"> </w:t>
      </w:r>
      <w:r w:rsidRPr="00C67F41">
        <w:rPr>
          <w:b/>
          <w:sz w:val="24"/>
          <w:szCs w:val="24"/>
        </w:rPr>
        <w:t xml:space="preserve">Отрицание суетности и </w:t>
      </w:r>
      <w:proofErr w:type="spellStart"/>
      <w:r w:rsidRPr="00C67F41">
        <w:rPr>
          <w:b/>
          <w:sz w:val="24"/>
          <w:szCs w:val="24"/>
        </w:rPr>
        <w:t>бездуховности</w:t>
      </w:r>
      <w:proofErr w:type="spellEnd"/>
      <w:r w:rsidRPr="00C67F41">
        <w:rPr>
          <w:b/>
          <w:sz w:val="24"/>
          <w:szCs w:val="24"/>
        </w:rPr>
        <w:t xml:space="preserve"> существования.</w:t>
      </w:r>
    </w:p>
    <w:p w:rsidR="00794F48" w:rsidRPr="00C67F41" w:rsidRDefault="00794F48" w:rsidP="00C67F41">
      <w:pPr>
        <w:spacing w:line="240" w:lineRule="auto"/>
        <w:rPr>
          <w:b/>
          <w:sz w:val="24"/>
          <w:szCs w:val="24"/>
        </w:rPr>
      </w:pPr>
      <w:r w:rsidRPr="00C67F41">
        <w:rPr>
          <w:b/>
          <w:sz w:val="24"/>
          <w:szCs w:val="24"/>
        </w:rPr>
        <w:t>Грусть писателя по поводу угасания дворянских гнезд,</w:t>
      </w:r>
      <w:r w:rsidR="00C67F41">
        <w:rPr>
          <w:b/>
          <w:sz w:val="24"/>
          <w:szCs w:val="24"/>
        </w:rPr>
        <w:t xml:space="preserve"> </w:t>
      </w:r>
      <w:r w:rsidRPr="00C67F41">
        <w:rPr>
          <w:b/>
          <w:sz w:val="24"/>
          <w:szCs w:val="24"/>
        </w:rPr>
        <w:t>мысли об очищающем влиянии родной природы в «Антоновских яблоках»</w:t>
      </w:r>
      <w:proofErr w:type="gramStart"/>
      <w:r w:rsidRPr="00C67F41">
        <w:rPr>
          <w:b/>
          <w:sz w:val="24"/>
          <w:szCs w:val="24"/>
        </w:rPr>
        <w:t>.С</w:t>
      </w:r>
      <w:proofErr w:type="gramEnd"/>
      <w:r w:rsidRPr="00C67F41">
        <w:rPr>
          <w:b/>
          <w:sz w:val="24"/>
          <w:szCs w:val="24"/>
        </w:rPr>
        <w:t>ообщения учащихся</w:t>
      </w:r>
    </w:p>
    <w:p w:rsidR="00794F48" w:rsidRPr="00C67F41" w:rsidRDefault="00794F48" w:rsidP="00C67F41">
      <w:pPr>
        <w:spacing w:line="240" w:lineRule="auto"/>
        <w:rPr>
          <w:b/>
          <w:sz w:val="24"/>
          <w:szCs w:val="24"/>
        </w:rPr>
      </w:pPr>
      <w:r w:rsidRPr="00C67F41">
        <w:rPr>
          <w:b/>
          <w:sz w:val="24"/>
          <w:szCs w:val="24"/>
        </w:rPr>
        <w:t>Серебряный век русской литературы (избранные страницы)</w:t>
      </w:r>
    </w:p>
    <w:p w:rsidR="00794F48" w:rsidRPr="00C67F41" w:rsidRDefault="00794F48" w:rsidP="00C67F41">
      <w:pPr>
        <w:spacing w:line="240" w:lineRule="auto"/>
        <w:rPr>
          <w:b/>
          <w:sz w:val="24"/>
          <w:szCs w:val="24"/>
        </w:rPr>
      </w:pPr>
      <w:r w:rsidRPr="00C67F41">
        <w:rPr>
          <w:b/>
          <w:sz w:val="24"/>
          <w:szCs w:val="24"/>
        </w:rPr>
        <w:t>Поэзия</w:t>
      </w:r>
      <w:proofErr w:type="gramStart"/>
      <w:r w:rsidRPr="00C67F41">
        <w:rPr>
          <w:b/>
          <w:sz w:val="24"/>
          <w:szCs w:val="24"/>
        </w:rPr>
        <w:t xml:space="preserve"> В</w:t>
      </w:r>
      <w:proofErr w:type="gramEnd"/>
      <w:r w:rsidRPr="00C67F41">
        <w:rPr>
          <w:b/>
          <w:sz w:val="24"/>
          <w:szCs w:val="24"/>
        </w:rPr>
        <w:t xml:space="preserve"> Я Брюсова,</w:t>
      </w:r>
      <w:r w:rsidR="00C67F41">
        <w:rPr>
          <w:b/>
          <w:sz w:val="24"/>
          <w:szCs w:val="24"/>
        </w:rPr>
        <w:t xml:space="preserve"> </w:t>
      </w:r>
      <w:r w:rsidRPr="00C67F41">
        <w:rPr>
          <w:b/>
          <w:sz w:val="24"/>
          <w:szCs w:val="24"/>
        </w:rPr>
        <w:t>Н С Гумилева,</w:t>
      </w:r>
      <w:r w:rsidR="00C67F41">
        <w:rPr>
          <w:b/>
          <w:sz w:val="24"/>
          <w:szCs w:val="24"/>
        </w:rPr>
        <w:t xml:space="preserve"> </w:t>
      </w:r>
      <w:r w:rsidRPr="00C67F41">
        <w:rPr>
          <w:b/>
          <w:sz w:val="24"/>
          <w:szCs w:val="24"/>
        </w:rPr>
        <w:t>О Э Мандельштама и др.</w:t>
      </w:r>
    </w:p>
    <w:p w:rsidR="00794F48" w:rsidRPr="00C67F41" w:rsidRDefault="00794F48" w:rsidP="00C67F41">
      <w:pPr>
        <w:spacing w:line="240" w:lineRule="auto"/>
        <w:rPr>
          <w:b/>
          <w:sz w:val="24"/>
          <w:szCs w:val="24"/>
        </w:rPr>
      </w:pPr>
      <w:proofErr w:type="spellStart"/>
      <w:r w:rsidRPr="00C67F41">
        <w:rPr>
          <w:b/>
          <w:sz w:val="24"/>
          <w:szCs w:val="24"/>
        </w:rPr>
        <w:t>Мотивы</w:t>
      </w:r>
      <w:proofErr w:type="gramStart"/>
      <w:r w:rsidRPr="00C67F41">
        <w:rPr>
          <w:b/>
          <w:sz w:val="24"/>
          <w:szCs w:val="24"/>
        </w:rPr>
        <w:t>,т</w:t>
      </w:r>
      <w:proofErr w:type="gramEnd"/>
      <w:r w:rsidRPr="00C67F41">
        <w:rPr>
          <w:b/>
          <w:sz w:val="24"/>
          <w:szCs w:val="24"/>
        </w:rPr>
        <w:t>емы</w:t>
      </w:r>
      <w:proofErr w:type="spellEnd"/>
      <w:r w:rsidRPr="00C67F41">
        <w:rPr>
          <w:b/>
          <w:sz w:val="24"/>
          <w:szCs w:val="24"/>
        </w:rPr>
        <w:t>,</w:t>
      </w:r>
      <w:r w:rsidR="00C67F41">
        <w:rPr>
          <w:b/>
          <w:sz w:val="24"/>
          <w:szCs w:val="24"/>
        </w:rPr>
        <w:t xml:space="preserve"> </w:t>
      </w:r>
      <w:r w:rsidRPr="00C67F41">
        <w:rPr>
          <w:b/>
          <w:sz w:val="24"/>
          <w:szCs w:val="24"/>
        </w:rPr>
        <w:t>настроения</w:t>
      </w:r>
      <w:r w:rsidR="00C67F41">
        <w:rPr>
          <w:b/>
          <w:sz w:val="24"/>
          <w:szCs w:val="24"/>
        </w:rPr>
        <w:t xml:space="preserve"> </w:t>
      </w:r>
      <w:r w:rsidRPr="00C67F41">
        <w:rPr>
          <w:b/>
          <w:sz w:val="24"/>
          <w:szCs w:val="24"/>
        </w:rPr>
        <w:t>поэзии,</w:t>
      </w:r>
      <w:r w:rsidR="00C67F41">
        <w:rPr>
          <w:b/>
          <w:sz w:val="24"/>
          <w:szCs w:val="24"/>
        </w:rPr>
        <w:t xml:space="preserve"> </w:t>
      </w:r>
      <w:proofErr w:type="spellStart"/>
      <w:r w:rsidRPr="00C67F41">
        <w:rPr>
          <w:b/>
          <w:sz w:val="24"/>
          <w:szCs w:val="24"/>
        </w:rPr>
        <w:t>искусствослова</w:t>
      </w:r>
      <w:proofErr w:type="spellEnd"/>
      <w:r w:rsidRPr="00C67F41">
        <w:rPr>
          <w:b/>
          <w:sz w:val="24"/>
          <w:szCs w:val="24"/>
        </w:rPr>
        <w:t>,</w:t>
      </w:r>
      <w:r w:rsidR="00C67F41">
        <w:rPr>
          <w:b/>
          <w:sz w:val="24"/>
          <w:szCs w:val="24"/>
        </w:rPr>
        <w:t xml:space="preserve"> </w:t>
      </w:r>
      <w:r w:rsidRPr="00C67F41">
        <w:rPr>
          <w:b/>
          <w:sz w:val="24"/>
          <w:szCs w:val="24"/>
        </w:rPr>
        <w:t>ритма,</w:t>
      </w:r>
      <w:r w:rsidR="00C67F41">
        <w:rPr>
          <w:b/>
          <w:sz w:val="24"/>
          <w:szCs w:val="24"/>
        </w:rPr>
        <w:t xml:space="preserve"> </w:t>
      </w:r>
      <w:r w:rsidRPr="00C67F41">
        <w:rPr>
          <w:b/>
          <w:sz w:val="24"/>
          <w:szCs w:val="24"/>
        </w:rPr>
        <w:t>особенности поэтического образа</w:t>
      </w:r>
    </w:p>
    <w:p w:rsidR="00794F48" w:rsidRPr="00C67F41" w:rsidRDefault="00794F48" w:rsidP="00C67F41">
      <w:pPr>
        <w:spacing w:line="240" w:lineRule="auto"/>
        <w:rPr>
          <w:b/>
          <w:sz w:val="24"/>
          <w:szCs w:val="24"/>
        </w:rPr>
      </w:pPr>
      <w:r w:rsidRPr="00C67F41">
        <w:rPr>
          <w:b/>
          <w:sz w:val="24"/>
          <w:szCs w:val="24"/>
        </w:rPr>
        <w:t>Максим Горький.</w:t>
      </w:r>
      <w:r w:rsidR="00C67F41">
        <w:rPr>
          <w:b/>
          <w:sz w:val="24"/>
          <w:szCs w:val="24"/>
        </w:rPr>
        <w:t xml:space="preserve"> </w:t>
      </w:r>
      <w:r w:rsidRPr="00C67F41">
        <w:rPr>
          <w:b/>
          <w:sz w:val="24"/>
          <w:szCs w:val="24"/>
        </w:rPr>
        <w:t xml:space="preserve">20 час «Фома Гордеев», «Мать», </w:t>
      </w:r>
      <w:r w:rsidRPr="00C67F41">
        <w:rPr>
          <w:b/>
          <w:sz w:val="24"/>
          <w:szCs w:val="24"/>
          <w:u w:val="single"/>
        </w:rPr>
        <w:t>«На дне</w:t>
      </w:r>
      <w:proofErr w:type="gramStart"/>
      <w:r w:rsidRPr="00C67F41">
        <w:rPr>
          <w:b/>
          <w:sz w:val="24"/>
          <w:szCs w:val="24"/>
          <w:u w:val="single"/>
        </w:rPr>
        <w:t>»(</w:t>
      </w:r>
      <w:proofErr w:type="gramEnd"/>
      <w:r w:rsidRPr="00C67F41">
        <w:rPr>
          <w:b/>
          <w:sz w:val="24"/>
          <w:szCs w:val="24"/>
        </w:rPr>
        <w:t>одно из произведений по выбору учителя). Публицистик</w:t>
      </w:r>
      <w:proofErr w:type="gramStart"/>
      <w:r w:rsidRPr="00C67F41">
        <w:rPr>
          <w:b/>
          <w:sz w:val="24"/>
          <w:szCs w:val="24"/>
        </w:rPr>
        <w:t>а(</w:t>
      </w:r>
      <w:proofErr w:type="gramEnd"/>
      <w:r w:rsidRPr="00C67F41">
        <w:rPr>
          <w:b/>
          <w:sz w:val="24"/>
          <w:szCs w:val="24"/>
        </w:rPr>
        <w:t xml:space="preserve">ряд статей). Литературные портреты (по выбору учащихся). Жизнь, творчество, личность (на материале автобиографических  произведений). Раннее творчество. </w:t>
      </w:r>
      <w:proofErr w:type="gramStart"/>
      <w:r w:rsidRPr="00C67F41">
        <w:rPr>
          <w:b/>
          <w:sz w:val="24"/>
          <w:szCs w:val="24"/>
        </w:rPr>
        <w:t>Суровая</w:t>
      </w:r>
      <w:proofErr w:type="gramEnd"/>
      <w:r w:rsidRPr="00C67F41">
        <w:rPr>
          <w:b/>
          <w:sz w:val="24"/>
          <w:szCs w:val="24"/>
        </w:rPr>
        <w:t xml:space="preserve"> правда рассказов («</w:t>
      </w:r>
      <w:proofErr w:type="spellStart"/>
      <w:r w:rsidRPr="00C67F41">
        <w:rPr>
          <w:b/>
          <w:sz w:val="24"/>
          <w:szCs w:val="24"/>
        </w:rPr>
        <w:t>Челкаш</w:t>
      </w:r>
      <w:proofErr w:type="spellEnd"/>
      <w:r w:rsidRPr="00C67F41">
        <w:rPr>
          <w:b/>
          <w:sz w:val="24"/>
          <w:szCs w:val="24"/>
        </w:rPr>
        <w:t xml:space="preserve">» и др.) Романтический пафос революционных песен, рассказа «Старуха </w:t>
      </w:r>
      <w:proofErr w:type="spellStart"/>
      <w:r w:rsidRPr="00C67F41">
        <w:rPr>
          <w:b/>
          <w:sz w:val="24"/>
          <w:szCs w:val="24"/>
        </w:rPr>
        <w:t>Изергиль</w:t>
      </w:r>
      <w:proofErr w:type="spellEnd"/>
      <w:r w:rsidRPr="00C67F41">
        <w:rPr>
          <w:b/>
          <w:sz w:val="24"/>
          <w:szCs w:val="24"/>
        </w:rPr>
        <w:t>» и других произведений. Поэтическая условность и символика образов.</w:t>
      </w:r>
    </w:p>
    <w:p w:rsidR="00794F48" w:rsidRPr="00C67F41" w:rsidRDefault="00794F48" w:rsidP="00C67F41">
      <w:pPr>
        <w:spacing w:line="240" w:lineRule="auto"/>
        <w:rPr>
          <w:b/>
          <w:sz w:val="24"/>
          <w:szCs w:val="24"/>
        </w:rPr>
      </w:pPr>
      <w:r w:rsidRPr="00C67F41">
        <w:rPr>
          <w:b/>
          <w:sz w:val="24"/>
          <w:szCs w:val="24"/>
        </w:rPr>
        <w:t>«На дне»</w:t>
      </w:r>
      <w:proofErr w:type="gramStart"/>
      <w:r w:rsidRPr="00C67F41">
        <w:rPr>
          <w:b/>
          <w:sz w:val="24"/>
          <w:szCs w:val="24"/>
        </w:rPr>
        <w:t xml:space="preserve"> .</w:t>
      </w:r>
      <w:proofErr w:type="gramEnd"/>
      <w:r w:rsidRPr="00C67F41">
        <w:rPr>
          <w:b/>
          <w:sz w:val="24"/>
          <w:szCs w:val="24"/>
        </w:rPr>
        <w:t xml:space="preserve"> </w:t>
      </w:r>
      <w:proofErr w:type="spellStart"/>
      <w:r w:rsidRPr="00C67F41">
        <w:rPr>
          <w:b/>
          <w:sz w:val="24"/>
          <w:szCs w:val="24"/>
        </w:rPr>
        <w:t>Социально-филосовская</w:t>
      </w:r>
      <w:proofErr w:type="spellEnd"/>
      <w:r w:rsidRPr="00C67F41">
        <w:rPr>
          <w:b/>
          <w:sz w:val="24"/>
          <w:szCs w:val="24"/>
        </w:rPr>
        <w:t xml:space="preserve"> драма. Атмосфера духовного разобщения людей. Проблема мнимого и реального преодоления унизительного положения, иллюзий и активной мысли, сна и пробуждения души. «Три правды» в пьесе и их трагическое </w:t>
      </w:r>
      <w:r w:rsidRPr="00C67F41">
        <w:rPr>
          <w:b/>
          <w:sz w:val="24"/>
          <w:szCs w:val="24"/>
        </w:rPr>
        <w:lastRenderedPageBreak/>
        <w:t>столкновение: правда факта (Бубнов), правда утешительной лж</w:t>
      </w:r>
      <w:proofErr w:type="gramStart"/>
      <w:r w:rsidRPr="00C67F41">
        <w:rPr>
          <w:b/>
          <w:sz w:val="24"/>
          <w:szCs w:val="24"/>
        </w:rPr>
        <w:t>и(</w:t>
      </w:r>
      <w:proofErr w:type="gramEnd"/>
      <w:r w:rsidRPr="00C67F41">
        <w:rPr>
          <w:b/>
          <w:sz w:val="24"/>
          <w:szCs w:val="24"/>
        </w:rPr>
        <w:t>Лука), правда веры в человека (Сатин). Новаторство Горького-драматурга. Сценическая судьба пьесы.</w:t>
      </w:r>
    </w:p>
    <w:p w:rsidR="00794F48" w:rsidRPr="00C67F41" w:rsidRDefault="00794F48" w:rsidP="00C67F41">
      <w:pPr>
        <w:spacing w:line="240" w:lineRule="auto"/>
        <w:rPr>
          <w:b/>
          <w:sz w:val="24"/>
          <w:szCs w:val="24"/>
        </w:rPr>
      </w:pPr>
      <w:r w:rsidRPr="00C67F41">
        <w:rPr>
          <w:b/>
          <w:sz w:val="24"/>
          <w:szCs w:val="24"/>
        </w:rPr>
        <w:t xml:space="preserve">  Литературный портретный очерк как жанр. Чтение и анализ одного из портретных очерков Горького. Публицистика.</w:t>
      </w:r>
    </w:p>
    <w:p w:rsidR="00794F48" w:rsidRPr="00C67F41" w:rsidRDefault="00794F48" w:rsidP="00C67F41">
      <w:pPr>
        <w:spacing w:line="240" w:lineRule="auto"/>
        <w:rPr>
          <w:b/>
          <w:sz w:val="24"/>
          <w:szCs w:val="24"/>
        </w:rPr>
      </w:pPr>
      <w:r w:rsidRPr="00C67F41">
        <w:rPr>
          <w:b/>
          <w:sz w:val="24"/>
          <w:szCs w:val="24"/>
        </w:rPr>
        <w:t xml:space="preserve">Теория. Жанр литературного портрета. </w:t>
      </w:r>
      <w:proofErr w:type="spellStart"/>
      <w:r w:rsidRPr="00C67F41">
        <w:rPr>
          <w:b/>
          <w:sz w:val="24"/>
          <w:szCs w:val="24"/>
        </w:rPr>
        <w:t>Социально-филосовская</w:t>
      </w:r>
      <w:proofErr w:type="spellEnd"/>
      <w:r w:rsidRPr="00C67F41">
        <w:rPr>
          <w:b/>
          <w:sz w:val="24"/>
          <w:szCs w:val="24"/>
        </w:rPr>
        <w:t xml:space="preserve"> драма как жанр драматургии.</w:t>
      </w:r>
    </w:p>
    <w:p w:rsidR="00C67F41" w:rsidRPr="00C67F41" w:rsidRDefault="00794F48" w:rsidP="00C67F41">
      <w:pPr>
        <w:spacing w:line="240" w:lineRule="auto"/>
        <w:rPr>
          <w:b/>
          <w:sz w:val="24"/>
          <w:szCs w:val="24"/>
          <w:u w:val="single"/>
        </w:rPr>
      </w:pPr>
      <w:r w:rsidRPr="00C67F41">
        <w:rPr>
          <w:b/>
          <w:sz w:val="24"/>
          <w:szCs w:val="24"/>
          <w:u w:val="single"/>
        </w:rPr>
        <w:t>Александр Александрович Блок 4 час</w:t>
      </w:r>
      <w:r w:rsidR="00C67F41" w:rsidRPr="00C67F41">
        <w:rPr>
          <w:b/>
          <w:sz w:val="24"/>
          <w:szCs w:val="24"/>
          <w:u w:val="single"/>
        </w:rPr>
        <w:t>а</w:t>
      </w:r>
      <w:r w:rsidRPr="00C67F41">
        <w:rPr>
          <w:b/>
          <w:sz w:val="24"/>
          <w:szCs w:val="24"/>
          <w:u w:val="single"/>
        </w:rPr>
        <w:t>.</w:t>
      </w:r>
    </w:p>
    <w:p w:rsidR="00794F48" w:rsidRPr="00C67F41" w:rsidRDefault="00794F48" w:rsidP="00C67F41">
      <w:pPr>
        <w:spacing w:line="240" w:lineRule="auto"/>
        <w:rPr>
          <w:b/>
          <w:sz w:val="24"/>
          <w:szCs w:val="24"/>
        </w:rPr>
      </w:pPr>
      <w:r w:rsidRPr="00C67F41">
        <w:rPr>
          <w:b/>
          <w:sz w:val="24"/>
          <w:szCs w:val="24"/>
        </w:rPr>
        <w:t xml:space="preserve"> </w:t>
      </w:r>
      <w:proofErr w:type="gramStart"/>
      <w:r w:rsidRPr="00C67F41">
        <w:rPr>
          <w:b/>
          <w:sz w:val="24"/>
          <w:szCs w:val="24"/>
        </w:rPr>
        <w:t>Стихотворения из книги «Стихи о прекрасной даме», «Незнакомка», «Русь», «О доблестях, о подвигах, о славе…», «На железной дороге», «» (другие стихотворения по выбору учителя и учащихся), поэмы «Двенадцать»,). Литературные, философские пристрастия юного поэта.</w:t>
      </w:r>
      <w:proofErr w:type="gramEnd"/>
      <w:r w:rsidRPr="00C67F41">
        <w:rPr>
          <w:b/>
          <w:sz w:val="24"/>
          <w:szCs w:val="24"/>
        </w:rPr>
        <w:t xml:space="preserve"> Влияние Жуковского, Фета, Полонского, философии В. Соловьева. «Стихи о прекрасной даме»</w:t>
      </w:r>
      <w:proofErr w:type="gramStart"/>
      <w:r w:rsidRPr="00C67F41">
        <w:rPr>
          <w:b/>
          <w:sz w:val="24"/>
          <w:szCs w:val="24"/>
        </w:rPr>
        <w:t xml:space="preserve"> .</w:t>
      </w:r>
      <w:proofErr w:type="gramEnd"/>
      <w:r w:rsidRPr="00C67F41">
        <w:rPr>
          <w:b/>
          <w:sz w:val="24"/>
          <w:szCs w:val="24"/>
        </w:rPr>
        <w:t>Романтический мир раннего Блока. Блок и символизм. Тема России в поэзии Блока «Двенадцать» в современном литературоведении. Влияние Блока на творчество русских поэтов XX века.</w:t>
      </w:r>
    </w:p>
    <w:p w:rsidR="00794F48" w:rsidRPr="00C67F41" w:rsidRDefault="00794F48" w:rsidP="00C67F41">
      <w:pPr>
        <w:spacing w:line="240" w:lineRule="auto"/>
        <w:rPr>
          <w:b/>
          <w:sz w:val="24"/>
          <w:szCs w:val="24"/>
        </w:rPr>
      </w:pPr>
      <w:r w:rsidRPr="00C67F41">
        <w:rPr>
          <w:b/>
          <w:sz w:val="24"/>
          <w:szCs w:val="24"/>
        </w:rPr>
        <w:t>Теория. Развитие понятия «образ-символ». Лироэпическая поэма как жанр поэзии.</w:t>
      </w:r>
    </w:p>
    <w:p w:rsidR="00794F48" w:rsidRPr="00C67F41" w:rsidRDefault="00794F48" w:rsidP="00C67F41">
      <w:pPr>
        <w:spacing w:line="240" w:lineRule="auto"/>
        <w:rPr>
          <w:b/>
          <w:sz w:val="24"/>
          <w:szCs w:val="24"/>
        </w:rPr>
      </w:pPr>
      <w:proofErr w:type="spellStart"/>
      <w:r w:rsidRPr="00C67F41">
        <w:rPr>
          <w:b/>
          <w:sz w:val="24"/>
          <w:szCs w:val="24"/>
        </w:rPr>
        <w:t>Новокрестьянские</w:t>
      </w:r>
      <w:proofErr w:type="spellEnd"/>
      <w:r w:rsidRPr="00C67F41">
        <w:rPr>
          <w:b/>
          <w:sz w:val="24"/>
          <w:szCs w:val="24"/>
        </w:rPr>
        <w:t xml:space="preserve"> поэты. </w:t>
      </w:r>
    </w:p>
    <w:p w:rsidR="00794F48" w:rsidRPr="00C67F41" w:rsidRDefault="00794F48" w:rsidP="00C67F41">
      <w:pPr>
        <w:spacing w:line="240" w:lineRule="auto"/>
        <w:rPr>
          <w:b/>
          <w:sz w:val="24"/>
          <w:szCs w:val="24"/>
        </w:rPr>
      </w:pPr>
      <w:r w:rsidRPr="00C67F41">
        <w:rPr>
          <w:b/>
          <w:sz w:val="24"/>
          <w:szCs w:val="24"/>
          <w:u w:val="single"/>
        </w:rPr>
        <w:t>Сергей Александрович Есенин 4 час</w:t>
      </w:r>
      <w:r w:rsidR="00C67F41" w:rsidRPr="00C67F41">
        <w:rPr>
          <w:b/>
          <w:sz w:val="24"/>
          <w:szCs w:val="24"/>
          <w:u w:val="single"/>
        </w:rPr>
        <w:t>а</w:t>
      </w:r>
      <w:r w:rsidRPr="00C67F41">
        <w:rPr>
          <w:b/>
          <w:sz w:val="24"/>
          <w:szCs w:val="24"/>
          <w:u w:val="single"/>
        </w:rPr>
        <w:t>.</w:t>
      </w:r>
      <w:r w:rsidRPr="00C67F41">
        <w:rPr>
          <w:b/>
          <w:sz w:val="24"/>
          <w:szCs w:val="24"/>
        </w:rPr>
        <w:t xml:space="preserve"> Стихотворения</w:t>
      </w:r>
      <w:proofErr w:type="gramStart"/>
      <w:r w:rsidRPr="00C67F41">
        <w:rPr>
          <w:b/>
          <w:sz w:val="24"/>
          <w:szCs w:val="24"/>
        </w:rPr>
        <w:t>:»</w:t>
      </w:r>
      <w:proofErr w:type="gramEnd"/>
      <w:r w:rsidRPr="00C67F41">
        <w:rPr>
          <w:b/>
          <w:sz w:val="24"/>
          <w:szCs w:val="24"/>
        </w:rPr>
        <w:t xml:space="preserve">Русь», «Песнь о собаке», «Не бродить, не мять в кустах багряных…», «Я покинул родимый дом…», «Я последний поэт деревни…», «Не жалею, не зову, не плачу…», «Письмо матери», «Мы теперь уходим понемногу», «Заметался пожар голубой», «Собаке Качалова», «Возвращение на родину», «Персидские мотивы» (другие стихотворения по выбору учителя и учащихся).Поэмы «Анна </w:t>
      </w:r>
      <w:proofErr w:type="spellStart"/>
      <w:r w:rsidRPr="00C67F41">
        <w:rPr>
          <w:b/>
          <w:sz w:val="24"/>
          <w:szCs w:val="24"/>
        </w:rPr>
        <w:t>Снегина</w:t>
      </w:r>
      <w:proofErr w:type="spellEnd"/>
      <w:r w:rsidRPr="00C67F41">
        <w:rPr>
          <w:b/>
          <w:sz w:val="24"/>
          <w:szCs w:val="24"/>
        </w:rPr>
        <w:t>», «Черный человек».Всепроникающий лиризм- специфика поэзии Есенина. Россия, Русь как основная тема есенинского творчества.</w:t>
      </w:r>
    </w:p>
    <w:p w:rsidR="00794F48" w:rsidRPr="00C67F41" w:rsidRDefault="00794F48" w:rsidP="00C67F41">
      <w:pPr>
        <w:spacing w:line="240" w:lineRule="auto"/>
        <w:rPr>
          <w:b/>
          <w:sz w:val="24"/>
          <w:szCs w:val="24"/>
        </w:rPr>
      </w:pPr>
      <w:r w:rsidRPr="00C67F41">
        <w:rPr>
          <w:b/>
          <w:sz w:val="24"/>
          <w:szCs w:val="24"/>
        </w:rPr>
        <w:t xml:space="preserve">  Народно-песенная основа есенинской поэтики. </w:t>
      </w:r>
      <w:proofErr w:type="spellStart"/>
      <w:r w:rsidRPr="00C67F41">
        <w:rPr>
          <w:b/>
          <w:sz w:val="24"/>
          <w:szCs w:val="24"/>
        </w:rPr>
        <w:t>Цветопись</w:t>
      </w:r>
      <w:proofErr w:type="spellEnd"/>
      <w:r w:rsidRPr="00C67F41">
        <w:rPr>
          <w:b/>
          <w:sz w:val="24"/>
          <w:szCs w:val="24"/>
        </w:rPr>
        <w:t xml:space="preserve"> в  поэзии  Есенина, сквозные образы есенинской лирики. Поэтика есенинского цикла («Персидские мотивы»). «Анна </w:t>
      </w:r>
      <w:proofErr w:type="spellStart"/>
      <w:r w:rsidRPr="00C67F41">
        <w:rPr>
          <w:b/>
          <w:sz w:val="24"/>
          <w:szCs w:val="24"/>
        </w:rPr>
        <w:t>Снегина</w:t>
      </w:r>
      <w:proofErr w:type="spellEnd"/>
      <w:r w:rsidRPr="00C67F41">
        <w:rPr>
          <w:b/>
          <w:sz w:val="24"/>
          <w:szCs w:val="24"/>
        </w:rPr>
        <w:t xml:space="preserve">», </w:t>
      </w:r>
      <w:proofErr w:type="gramStart"/>
      <w:r w:rsidRPr="00C67F41">
        <w:rPr>
          <w:b/>
          <w:sz w:val="24"/>
          <w:szCs w:val="24"/>
        </w:rPr>
        <w:t>лирическое</w:t>
      </w:r>
      <w:proofErr w:type="gramEnd"/>
      <w:r w:rsidRPr="00C67F41">
        <w:rPr>
          <w:b/>
          <w:sz w:val="24"/>
          <w:szCs w:val="24"/>
        </w:rPr>
        <w:t xml:space="preserve"> и эпическое в поэме. Трагизм поэмы «Черный человек» и лирики последних лет жизни поэта. Влияние творчества Есенина на русскую поэзию XX века.</w:t>
      </w:r>
    </w:p>
    <w:p w:rsidR="00794F48" w:rsidRPr="00C67F41" w:rsidRDefault="00794F48" w:rsidP="00C67F41">
      <w:pPr>
        <w:spacing w:line="240" w:lineRule="auto"/>
        <w:rPr>
          <w:b/>
          <w:sz w:val="24"/>
          <w:szCs w:val="24"/>
        </w:rPr>
      </w:pPr>
      <w:r w:rsidRPr="00C67F41">
        <w:rPr>
          <w:b/>
          <w:sz w:val="24"/>
          <w:szCs w:val="24"/>
        </w:rPr>
        <w:t xml:space="preserve">  Теория. Имажинизм. Лирический стихотворный цикл, лирическая поэма. Биографическая основа лирических и лиро-эпических произведений.</w:t>
      </w:r>
    </w:p>
    <w:p w:rsidR="00794F48" w:rsidRPr="00C67F41" w:rsidRDefault="00794F48" w:rsidP="00C67F41">
      <w:pPr>
        <w:spacing w:line="240" w:lineRule="auto"/>
        <w:rPr>
          <w:b/>
          <w:sz w:val="24"/>
          <w:szCs w:val="24"/>
        </w:rPr>
      </w:pPr>
      <w:r w:rsidRPr="00C67F41">
        <w:rPr>
          <w:b/>
          <w:sz w:val="24"/>
          <w:szCs w:val="24"/>
        </w:rPr>
        <w:t xml:space="preserve">  </w:t>
      </w:r>
      <w:r w:rsidRPr="00C67F41">
        <w:rPr>
          <w:b/>
          <w:sz w:val="24"/>
          <w:szCs w:val="24"/>
          <w:u w:val="single"/>
        </w:rPr>
        <w:t>Владимир Владимирович Маяковский.(3ч)</w:t>
      </w:r>
      <w:r w:rsidRPr="00C67F41">
        <w:rPr>
          <w:b/>
          <w:sz w:val="24"/>
          <w:szCs w:val="24"/>
        </w:rPr>
        <w:t xml:space="preserve">  Стихотворения (по выбору учителя и учащихся), например: «Нате!», «Послушайте!»</w:t>
      </w:r>
      <w:proofErr w:type="gramStart"/>
      <w:r w:rsidRPr="00C67F41">
        <w:rPr>
          <w:b/>
          <w:sz w:val="24"/>
          <w:szCs w:val="24"/>
        </w:rPr>
        <w:t>, «</w:t>
      </w:r>
      <w:proofErr w:type="gramEnd"/>
      <w:r w:rsidRPr="00C67F41">
        <w:rPr>
          <w:b/>
          <w:sz w:val="24"/>
          <w:szCs w:val="24"/>
        </w:rPr>
        <w:t xml:space="preserve">, « «Прозаседавшиеся», «о дряни», « Письмо товарищу </w:t>
      </w:r>
      <w:proofErr w:type="spellStart"/>
      <w:r w:rsidRPr="00C67F41">
        <w:rPr>
          <w:b/>
          <w:sz w:val="24"/>
          <w:szCs w:val="24"/>
        </w:rPr>
        <w:t>Кострову</w:t>
      </w:r>
      <w:proofErr w:type="spellEnd"/>
      <w:r w:rsidRPr="00C67F41">
        <w:rPr>
          <w:b/>
          <w:sz w:val="24"/>
          <w:szCs w:val="24"/>
        </w:rPr>
        <w:t xml:space="preserve"> из Парижа о сущности любви», «Письмо Татьяне Яковлевой». Поэмы: «Во весь голос».</w:t>
      </w:r>
    </w:p>
    <w:p w:rsidR="00794F48" w:rsidRPr="00C67F41" w:rsidRDefault="00794F48" w:rsidP="00C67F41">
      <w:pPr>
        <w:spacing w:line="240" w:lineRule="auto"/>
        <w:rPr>
          <w:b/>
          <w:sz w:val="24"/>
          <w:szCs w:val="24"/>
        </w:rPr>
      </w:pPr>
      <w:r w:rsidRPr="00C67F41">
        <w:rPr>
          <w:b/>
          <w:sz w:val="24"/>
          <w:szCs w:val="24"/>
        </w:rPr>
        <w:t xml:space="preserve">  Ранние поэмы: мотивы трагического одиночества, бунтарства, мечта о вселенской любви. Антивоенные мотивы в дооктябрьской поэзии Маяковского. Поэт и революция. Окна РОСТА. Октябрь в поэзии Маяковского. Новаторство лирико-поэтических поэм Маяковского. Особенности любовной лирики Маяковского. Тема поэта и поэзии в творчестве Маяковского. Сатирическая лирика и драматургия поэта. Новаторство Маяковского-драматурга. Традиции Маяковского в  русской поэзии XX века.</w:t>
      </w:r>
    </w:p>
    <w:p w:rsidR="00794F48" w:rsidRPr="00C67F41" w:rsidRDefault="00794F48" w:rsidP="00C67F41">
      <w:pPr>
        <w:spacing w:line="240" w:lineRule="auto"/>
        <w:rPr>
          <w:b/>
          <w:sz w:val="24"/>
          <w:szCs w:val="24"/>
        </w:rPr>
      </w:pPr>
      <w:r w:rsidRPr="00C67F41">
        <w:rPr>
          <w:b/>
          <w:sz w:val="24"/>
          <w:szCs w:val="24"/>
        </w:rPr>
        <w:t xml:space="preserve">  Теория. Тоническое стихосложение. Развитие понятия о рифме (рифма основная, рифма ассонансная). Развитие понятия о формах комического в литературе (гротеск, буффонада). Лирико-поэтическая поэма.</w:t>
      </w:r>
    </w:p>
    <w:p w:rsidR="00794F48" w:rsidRPr="00C67F41" w:rsidRDefault="00794F48" w:rsidP="00C67F41">
      <w:pPr>
        <w:spacing w:line="240" w:lineRule="auto"/>
        <w:rPr>
          <w:b/>
          <w:sz w:val="24"/>
          <w:szCs w:val="24"/>
          <w:u w:val="single"/>
        </w:rPr>
      </w:pPr>
      <w:proofErr w:type="spellStart"/>
      <w:r w:rsidRPr="00C67F41">
        <w:rPr>
          <w:b/>
          <w:sz w:val="24"/>
          <w:szCs w:val="24"/>
          <w:u w:val="single"/>
        </w:rPr>
        <w:lastRenderedPageBreak/>
        <w:t>К.Герд</w:t>
      </w:r>
      <w:proofErr w:type="gramStart"/>
      <w:r w:rsidRPr="00C67F41">
        <w:rPr>
          <w:b/>
          <w:sz w:val="24"/>
          <w:szCs w:val="24"/>
          <w:u w:val="single"/>
        </w:rPr>
        <w:t>.Б</w:t>
      </w:r>
      <w:proofErr w:type="gramEnd"/>
      <w:r w:rsidRPr="00C67F41">
        <w:rPr>
          <w:b/>
          <w:sz w:val="24"/>
          <w:szCs w:val="24"/>
          <w:u w:val="single"/>
        </w:rPr>
        <w:t>уран</w:t>
      </w:r>
      <w:proofErr w:type="spellEnd"/>
      <w:r w:rsidRPr="00C67F41">
        <w:rPr>
          <w:b/>
          <w:sz w:val="24"/>
          <w:szCs w:val="24"/>
          <w:u w:val="single"/>
        </w:rPr>
        <w:t xml:space="preserve"> в деревне.1 час</w:t>
      </w:r>
    </w:p>
    <w:p w:rsidR="00794F48" w:rsidRPr="00C67F41" w:rsidRDefault="00794F48" w:rsidP="00C67F41">
      <w:pPr>
        <w:spacing w:line="240" w:lineRule="auto"/>
        <w:rPr>
          <w:b/>
          <w:sz w:val="24"/>
          <w:szCs w:val="24"/>
        </w:rPr>
      </w:pPr>
      <w:r w:rsidRPr="00C67F41">
        <w:rPr>
          <w:b/>
          <w:sz w:val="24"/>
          <w:szCs w:val="24"/>
        </w:rPr>
        <w:t xml:space="preserve">Творческий путь </w:t>
      </w:r>
      <w:proofErr w:type="spellStart"/>
      <w:r w:rsidRPr="00C67F41">
        <w:rPr>
          <w:b/>
          <w:sz w:val="24"/>
          <w:szCs w:val="24"/>
        </w:rPr>
        <w:t>поэта</w:t>
      </w:r>
      <w:proofErr w:type="gramStart"/>
      <w:r w:rsidRPr="00C67F41">
        <w:rPr>
          <w:b/>
          <w:sz w:val="24"/>
          <w:szCs w:val="24"/>
        </w:rPr>
        <w:t>.Ф</w:t>
      </w:r>
      <w:proofErr w:type="gramEnd"/>
      <w:r w:rsidRPr="00C67F41">
        <w:rPr>
          <w:b/>
          <w:sz w:val="24"/>
          <w:szCs w:val="24"/>
        </w:rPr>
        <w:t>ольклорные</w:t>
      </w:r>
      <w:proofErr w:type="spellEnd"/>
      <w:r w:rsidRPr="00C67F41">
        <w:rPr>
          <w:b/>
          <w:sz w:val="24"/>
          <w:szCs w:val="24"/>
        </w:rPr>
        <w:t xml:space="preserve"> мотивы в </w:t>
      </w:r>
      <w:proofErr w:type="spellStart"/>
      <w:r w:rsidRPr="00C67F41">
        <w:rPr>
          <w:b/>
          <w:sz w:val="24"/>
          <w:szCs w:val="24"/>
        </w:rPr>
        <w:t>твочестве</w:t>
      </w:r>
      <w:proofErr w:type="spellEnd"/>
      <w:r w:rsidRPr="00C67F41">
        <w:rPr>
          <w:b/>
          <w:sz w:val="24"/>
          <w:szCs w:val="24"/>
        </w:rPr>
        <w:t>, перекличка поэмы К Герда с поэмой Блока «Двенадцать».</w:t>
      </w:r>
    </w:p>
    <w:p w:rsidR="00794F48" w:rsidRPr="00C67F41" w:rsidRDefault="00794F48" w:rsidP="00C67F41">
      <w:pPr>
        <w:spacing w:line="240" w:lineRule="auto"/>
        <w:rPr>
          <w:b/>
          <w:sz w:val="24"/>
          <w:szCs w:val="24"/>
        </w:rPr>
      </w:pPr>
      <w:r w:rsidRPr="00C67F41">
        <w:rPr>
          <w:b/>
          <w:sz w:val="24"/>
          <w:szCs w:val="24"/>
        </w:rPr>
        <w:t>Литература 20 годов</w:t>
      </w:r>
      <w:proofErr w:type="gramStart"/>
      <w:r w:rsidRPr="00C67F41">
        <w:rPr>
          <w:b/>
          <w:sz w:val="24"/>
          <w:szCs w:val="24"/>
        </w:rPr>
        <w:t>.</w:t>
      </w:r>
      <w:proofErr w:type="gramEnd"/>
      <w:r w:rsidRPr="00C67F41">
        <w:rPr>
          <w:b/>
          <w:sz w:val="24"/>
          <w:szCs w:val="24"/>
        </w:rPr>
        <w:t xml:space="preserve"> (</w:t>
      </w:r>
      <w:proofErr w:type="gramStart"/>
      <w:r w:rsidRPr="00C67F41">
        <w:rPr>
          <w:b/>
          <w:sz w:val="24"/>
          <w:szCs w:val="24"/>
        </w:rPr>
        <w:t>о</w:t>
      </w:r>
      <w:proofErr w:type="gramEnd"/>
      <w:r w:rsidRPr="00C67F41">
        <w:rPr>
          <w:b/>
          <w:sz w:val="24"/>
          <w:szCs w:val="24"/>
        </w:rPr>
        <w:t xml:space="preserve">бзор) </w:t>
      </w:r>
    </w:p>
    <w:p w:rsidR="00794F48" w:rsidRPr="00C67F41" w:rsidRDefault="00794F48" w:rsidP="00C67F41">
      <w:pPr>
        <w:spacing w:line="240" w:lineRule="auto"/>
        <w:rPr>
          <w:b/>
          <w:sz w:val="24"/>
          <w:szCs w:val="24"/>
        </w:rPr>
      </w:pPr>
      <w:r w:rsidRPr="00C67F41">
        <w:rPr>
          <w:b/>
          <w:sz w:val="24"/>
          <w:szCs w:val="24"/>
        </w:rPr>
        <w:t xml:space="preserve">Литература 30-х </w:t>
      </w:r>
      <w:proofErr w:type="gramStart"/>
      <w:r w:rsidRPr="00C67F41">
        <w:rPr>
          <w:b/>
          <w:sz w:val="24"/>
          <w:szCs w:val="24"/>
        </w:rPr>
        <w:t>–н</w:t>
      </w:r>
      <w:proofErr w:type="gramEnd"/>
      <w:r w:rsidRPr="00C67F41">
        <w:rPr>
          <w:b/>
          <w:sz w:val="24"/>
          <w:szCs w:val="24"/>
        </w:rPr>
        <w:t xml:space="preserve">ачала 40-х гг. </w:t>
      </w:r>
    </w:p>
    <w:p w:rsidR="00794F48" w:rsidRPr="00C67F41" w:rsidRDefault="00794F48" w:rsidP="00C67F41">
      <w:pPr>
        <w:spacing w:line="240" w:lineRule="auto"/>
        <w:rPr>
          <w:b/>
          <w:sz w:val="24"/>
          <w:szCs w:val="24"/>
        </w:rPr>
      </w:pPr>
      <w:r w:rsidRPr="00C67F41">
        <w:rPr>
          <w:b/>
          <w:sz w:val="24"/>
          <w:szCs w:val="24"/>
        </w:rPr>
        <w:t xml:space="preserve"> Общий обзор с изучением монографических тем (по выбору учителя и учащихся).</w:t>
      </w:r>
    </w:p>
    <w:p w:rsidR="00794F48" w:rsidRPr="00C67F41" w:rsidRDefault="00794F48" w:rsidP="00C67F41">
      <w:pPr>
        <w:spacing w:line="240" w:lineRule="auto"/>
        <w:rPr>
          <w:b/>
          <w:sz w:val="24"/>
          <w:szCs w:val="24"/>
        </w:rPr>
      </w:pPr>
      <w:r w:rsidRPr="00C67F41">
        <w:rPr>
          <w:b/>
          <w:sz w:val="24"/>
          <w:szCs w:val="24"/>
          <w:u w:val="single"/>
        </w:rPr>
        <w:t xml:space="preserve">Михаил Афанасьевич Булгаков </w:t>
      </w:r>
      <w:r w:rsidR="00C67F41">
        <w:rPr>
          <w:b/>
          <w:sz w:val="24"/>
          <w:szCs w:val="24"/>
          <w:u w:val="single"/>
        </w:rPr>
        <w:t>(</w:t>
      </w:r>
      <w:r w:rsidRPr="00C67F41">
        <w:rPr>
          <w:b/>
          <w:sz w:val="24"/>
          <w:szCs w:val="24"/>
          <w:u w:val="single"/>
        </w:rPr>
        <w:t>3час</w:t>
      </w:r>
      <w:r w:rsidR="00C67F41">
        <w:rPr>
          <w:b/>
          <w:sz w:val="24"/>
          <w:szCs w:val="24"/>
          <w:u w:val="single"/>
        </w:rPr>
        <w:t>а</w:t>
      </w:r>
      <w:r w:rsidRPr="00C67F41">
        <w:rPr>
          <w:b/>
          <w:sz w:val="24"/>
          <w:szCs w:val="24"/>
          <w:u w:val="single"/>
        </w:rPr>
        <w:t>)</w:t>
      </w:r>
      <w:r w:rsidRPr="00C67F41">
        <w:rPr>
          <w:b/>
          <w:sz w:val="24"/>
          <w:szCs w:val="24"/>
        </w:rPr>
        <w:t xml:space="preserve">  «Дни </w:t>
      </w:r>
      <w:proofErr w:type="gramStart"/>
      <w:r w:rsidRPr="00C67F41">
        <w:rPr>
          <w:b/>
          <w:sz w:val="24"/>
          <w:szCs w:val="24"/>
        </w:rPr>
        <w:t>Турбинных</w:t>
      </w:r>
      <w:proofErr w:type="gramEnd"/>
      <w:r w:rsidRPr="00C67F41">
        <w:rPr>
          <w:b/>
          <w:sz w:val="24"/>
          <w:szCs w:val="24"/>
        </w:rPr>
        <w:t xml:space="preserve">», </w:t>
      </w:r>
      <w:r w:rsidRPr="00C67F41">
        <w:rPr>
          <w:b/>
          <w:sz w:val="24"/>
          <w:szCs w:val="24"/>
          <w:u w:val="single"/>
        </w:rPr>
        <w:t>«Собачье сердце»</w:t>
      </w:r>
      <w:r w:rsidRPr="00C67F41">
        <w:rPr>
          <w:b/>
          <w:sz w:val="24"/>
          <w:szCs w:val="24"/>
        </w:rPr>
        <w:t xml:space="preserve"> (по выбору). Жизнь, творчество, личность. Новаторство в темах, идеях, стилистике. Судьба произведений писателя.</w:t>
      </w:r>
    </w:p>
    <w:p w:rsidR="00794F48" w:rsidRPr="00C67F41" w:rsidRDefault="00794F48" w:rsidP="00C67F41">
      <w:pPr>
        <w:spacing w:line="240" w:lineRule="auto"/>
        <w:rPr>
          <w:b/>
          <w:sz w:val="24"/>
          <w:szCs w:val="24"/>
        </w:rPr>
      </w:pPr>
      <w:r w:rsidRPr="00C67F41">
        <w:rPr>
          <w:b/>
          <w:sz w:val="24"/>
          <w:szCs w:val="24"/>
          <w:u w:val="single"/>
        </w:rPr>
        <w:t xml:space="preserve"> «Мастер</w:t>
      </w:r>
      <w:r w:rsidR="00C67F41" w:rsidRPr="00C67F41">
        <w:rPr>
          <w:b/>
          <w:sz w:val="24"/>
          <w:szCs w:val="24"/>
          <w:u w:val="single"/>
        </w:rPr>
        <w:t xml:space="preserve"> </w:t>
      </w:r>
      <w:r w:rsidRPr="00C67F41">
        <w:rPr>
          <w:b/>
          <w:sz w:val="24"/>
          <w:szCs w:val="24"/>
          <w:u w:val="single"/>
        </w:rPr>
        <w:t>и Маргарита» (</w:t>
      </w:r>
      <w:proofErr w:type="spellStart"/>
      <w:r w:rsidRPr="00C67F41">
        <w:rPr>
          <w:b/>
          <w:sz w:val="24"/>
          <w:szCs w:val="24"/>
          <w:u w:val="single"/>
        </w:rPr>
        <w:t>внекл</w:t>
      </w:r>
      <w:proofErr w:type="gramStart"/>
      <w:r w:rsidRPr="00C67F41">
        <w:rPr>
          <w:b/>
          <w:sz w:val="24"/>
          <w:szCs w:val="24"/>
          <w:u w:val="single"/>
        </w:rPr>
        <w:t>.ч</w:t>
      </w:r>
      <w:proofErr w:type="gramEnd"/>
      <w:r w:rsidRPr="00C67F41">
        <w:rPr>
          <w:b/>
          <w:sz w:val="24"/>
          <w:szCs w:val="24"/>
          <w:u w:val="single"/>
        </w:rPr>
        <w:t>тение</w:t>
      </w:r>
      <w:proofErr w:type="spellEnd"/>
      <w:r w:rsidRPr="00C67F41">
        <w:rPr>
          <w:b/>
          <w:sz w:val="24"/>
          <w:szCs w:val="24"/>
          <w:u w:val="single"/>
        </w:rPr>
        <w:t>)</w:t>
      </w:r>
      <w:r w:rsidRPr="00C67F41">
        <w:rPr>
          <w:b/>
          <w:sz w:val="24"/>
          <w:szCs w:val="24"/>
        </w:rPr>
        <w:t xml:space="preserve">Необычность романа. Сочетание фантастики с </w:t>
      </w:r>
      <w:proofErr w:type="spellStart"/>
      <w:r w:rsidRPr="00C67F41">
        <w:rPr>
          <w:b/>
          <w:sz w:val="24"/>
          <w:szCs w:val="24"/>
        </w:rPr>
        <w:t>филосовско-библейскими</w:t>
      </w:r>
      <w:proofErr w:type="spellEnd"/>
      <w:r w:rsidRPr="00C67F41">
        <w:rPr>
          <w:b/>
          <w:sz w:val="24"/>
          <w:szCs w:val="24"/>
        </w:rPr>
        <w:t xml:space="preserve"> мотивами. Сатира и глубокий психологизм. Композиция романа. Своеобразие </w:t>
      </w:r>
      <w:proofErr w:type="spellStart"/>
      <w:r w:rsidRPr="00C67F41">
        <w:rPr>
          <w:b/>
          <w:sz w:val="24"/>
          <w:szCs w:val="24"/>
        </w:rPr>
        <w:t>булгаковской</w:t>
      </w:r>
      <w:proofErr w:type="spellEnd"/>
      <w:r w:rsidRPr="00C67F41">
        <w:rPr>
          <w:b/>
          <w:sz w:val="24"/>
          <w:szCs w:val="24"/>
        </w:rPr>
        <w:t xml:space="preserve"> «</w:t>
      </w:r>
      <w:proofErr w:type="spellStart"/>
      <w:r w:rsidRPr="00C67F41">
        <w:rPr>
          <w:b/>
          <w:sz w:val="24"/>
          <w:szCs w:val="24"/>
        </w:rPr>
        <w:t>дьяволиады</w:t>
      </w:r>
      <w:proofErr w:type="spellEnd"/>
      <w:r w:rsidRPr="00C67F41">
        <w:rPr>
          <w:b/>
          <w:sz w:val="24"/>
          <w:szCs w:val="24"/>
        </w:rPr>
        <w:t>» в свете мировой культурной традиции (Гёте, Гофман, Гоголь). Проблема творчества и судьбы художника. Трагическая любовь героев романа; конфликт с окружающей пошлостью.</w:t>
      </w:r>
    </w:p>
    <w:p w:rsidR="00794F48" w:rsidRPr="00C67F41" w:rsidRDefault="00794F48" w:rsidP="00C67F41">
      <w:pPr>
        <w:spacing w:line="240" w:lineRule="auto"/>
        <w:rPr>
          <w:b/>
          <w:sz w:val="24"/>
          <w:szCs w:val="24"/>
        </w:rPr>
      </w:pPr>
      <w:r w:rsidRPr="00C67F41">
        <w:rPr>
          <w:b/>
          <w:sz w:val="24"/>
          <w:szCs w:val="24"/>
        </w:rPr>
        <w:t xml:space="preserve"> Теория. Разнообразие типов романа в русской литературе XX века. Традиции и новаторство в литературе (закрепление понятий)</w:t>
      </w:r>
    </w:p>
    <w:p w:rsidR="00794F48" w:rsidRPr="00C67F41" w:rsidRDefault="00794F48" w:rsidP="00C67F41">
      <w:pPr>
        <w:spacing w:line="240" w:lineRule="auto"/>
        <w:rPr>
          <w:b/>
          <w:sz w:val="24"/>
          <w:szCs w:val="24"/>
        </w:rPr>
      </w:pPr>
      <w:r w:rsidRPr="00C67F41">
        <w:rPr>
          <w:b/>
          <w:sz w:val="24"/>
          <w:szCs w:val="24"/>
        </w:rPr>
        <w:t xml:space="preserve">  </w:t>
      </w:r>
      <w:r w:rsidRPr="00C67F41">
        <w:rPr>
          <w:b/>
          <w:sz w:val="24"/>
          <w:szCs w:val="24"/>
          <w:u w:val="single"/>
        </w:rPr>
        <w:t>Андрей Платонович Платонов.(2ч).</w:t>
      </w:r>
      <w:r w:rsidRPr="00C67F41">
        <w:rPr>
          <w:b/>
          <w:sz w:val="24"/>
          <w:szCs w:val="24"/>
        </w:rPr>
        <w:t xml:space="preserve"> Роман «</w:t>
      </w:r>
      <w:proofErr w:type="spellStart"/>
      <w:r w:rsidRPr="00C67F41">
        <w:rPr>
          <w:b/>
          <w:sz w:val="24"/>
          <w:szCs w:val="24"/>
        </w:rPr>
        <w:t>Чевенгур</w:t>
      </w:r>
      <w:proofErr w:type="spellEnd"/>
      <w:r w:rsidRPr="00C67F41">
        <w:rPr>
          <w:b/>
          <w:sz w:val="24"/>
          <w:szCs w:val="24"/>
        </w:rPr>
        <w:t xml:space="preserve">» Проблема поиска смысла жизни. Повести и рассказы по выбору учителя и учащихся. </w:t>
      </w:r>
    </w:p>
    <w:p w:rsidR="00794F48" w:rsidRPr="00C67F41" w:rsidRDefault="00794F48" w:rsidP="00C67F41">
      <w:pPr>
        <w:spacing w:line="240" w:lineRule="auto"/>
        <w:rPr>
          <w:b/>
          <w:sz w:val="24"/>
          <w:szCs w:val="24"/>
          <w:u w:val="single"/>
        </w:rPr>
      </w:pPr>
      <w:r w:rsidRPr="00C67F41">
        <w:rPr>
          <w:b/>
          <w:sz w:val="24"/>
          <w:szCs w:val="24"/>
          <w:u w:val="single"/>
        </w:rPr>
        <w:t>К.Г.Паустовский .1 час.</w:t>
      </w:r>
    </w:p>
    <w:p w:rsidR="00794F48" w:rsidRPr="00C67F41" w:rsidRDefault="00794F48" w:rsidP="00C67F41">
      <w:pPr>
        <w:spacing w:line="240" w:lineRule="auto"/>
        <w:rPr>
          <w:b/>
          <w:sz w:val="24"/>
          <w:szCs w:val="24"/>
        </w:rPr>
      </w:pPr>
      <w:r w:rsidRPr="00C67F41">
        <w:rPr>
          <w:b/>
          <w:sz w:val="24"/>
          <w:szCs w:val="24"/>
        </w:rPr>
        <w:t>Общая характеристика творческого пути «Золотая роза» Лиризм прозы.</w:t>
      </w:r>
    </w:p>
    <w:p w:rsidR="00794F48" w:rsidRPr="00C67F41" w:rsidRDefault="00794F48" w:rsidP="00C67F41">
      <w:pPr>
        <w:spacing w:line="240" w:lineRule="auto"/>
        <w:rPr>
          <w:b/>
          <w:sz w:val="24"/>
          <w:szCs w:val="24"/>
        </w:rPr>
      </w:pPr>
      <w:r w:rsidRPr="00C67F41">
        <w:rPr>
          <w:b/>
          <w:sz w:val="24"/>
          <w:szCs w:val="24"/>
        </w:rPr>
        <w:t xml:space="preserve"> </w:t>
      </w:r>
      <w:r w:rsidRPr="00C67F41">
        <w:rPr>
          <w:b/>
          <w:sz w:val="24"/>
          <w:szCs w:val="24"/>
          <w:u w:val="single"/>
        </w:rPr>
        <w:t xml:space="preserve">М </w:t>
      </w:r>
      <w:proofErr w:type="spellStart"/>
      <w:proofErr w:type="gramStart"/>
      <w:r w:rsidRPr="00C67F41">
        <w:rPr>
          <w:b/>
          <w:sz w:val="24"/>
          <w:szCs w:val="24"/>
          <w:u w:val="single"/>
        </w:rPr>
        <w:t>М</w:t>
      </w:r>
      <w:proofErr w:type="spellEnd"/>
      <w:proofErr w:type="gramEnd"/>
      <w:r w:rsidRPr="00C67F41">
        <w:rPr>
          <w:b/>
          <w:sz w:val="24"/>
          <w:szCs w:val="24"/>
          <w:u w:val="single"/>
        </w:rPr>
        <w:t xml:space="preserve"> Зощенко.2 час</w:t>
      </w:r>
      <w:r w:rsidR="00C67F41" w:rsidRPr="00C67F41">
        <w:rPr>
          <w:b/>
          <w:sz w:val="24"/>
          <w:szCs w:val="24"/>
          <w:u w:val="single"/>
        </w:rPr>
        <w:t>а</w:t>
      </w:r>
      <w:r w:rsidR="00C67F41">
        <w:rPr>
          <w:b/>
          <w:sz w:val="24"/>
          <w:szCs w:val="24"/>
          <w:u w:val="single"/>
        </w:rPr>
        <w:t xml:space="preserve"> </w:t>
      </w:r>
      <w:r w:rsidRPr="00C67F41">
        <w:rPr>
          <w:b/>
          <w:sz w:val="24"/>
          <w:szCs w:val="24"/>
        </w:rPr>
        <w:t xml:space="preserve"> </w:t>
      </w:r>
      <w:proofErr w:type="spellStart"/>
      <w:r w:rsidRPr="00C67F41">
        <w:rPr>
          <w:b/>
          <w:sz w:val="24"/>
          <w:szCs w:val="24"/>
        </w:rPr>
        <w:t>Юмористическиеи</w:t>
      </w:r>
      <w:proofErr w:type="spellEnd"/>
      <w:r w:rsidRPr="00C67F41">
        <w:rPr>
          <w:b/>
          <w:sz w:val="24"/>
          <w:szCs w:val="24"/>
        </w:rPr>
        <w:t xml:space="preserve"> рассказы .Аристократка. «Бедность» «Мещане».</w:t>
      </w:r>
    </w:p>
    <w:p w:rsidR="00794F48" w:rsidRPr="00C67F41" w:rsidRDefault="00794F48" w:rsidP="00C67F41">
      <w:pPr>
        <w:spacing w:line="240" w:lineRule="auto"/>
        <w:rPr>
          <w:b/>
          <w:sz w:val="24"/>
          <w:szCs w:val="24"/>
        </w:rPr>
      </w:pPr>
      <w:r w:rsidRPr="00C67F41">
        <w:rPr>
          <w:b/>
          <w:sz w:val="24"/>
          <w:szCs w:val="24"/>
        </w:rPr>
        <w:t>Традиции Гоголя и Лескова в творчестве Зощенко.</w:t>
      </w:r>
      <w:r w:rsidR="00C67F41">
        <w:rPr>
          <w:b/>
          <w:sz w:val="24"/>
          <w:szCs w:val="24"/>
        </w:rPr>
        <w:t xml:space="preserve"> </w:t>
      </w:r>
      <w:r w:rsidRPr="00C67F41">
        <w:rPr>
          <w:b/>
          <w:sz w:val="24"/>
          <w:szCs w:val="24"/>
        </w:rPr>
        <w:t>Комизм</w:t>
      </w:r>
      <w:r w:rsidR="00C67F41">
        <w:rPr>
          <w:b/>
          <w:sz w:val="24"/>
          <w:szCs w:val="24"/>
        </w:rPr>
        <w:t xml:space="preserve"> </w:t>
      </w:r>
      <w:r w:rsidRPr="00C67F41">
        <w:rPr>
          <w:b/>
          <w:sz w:val="24"/>
          <w:szCs w:val="24"/>
        </w:rPr>
        <w:t xml:space="preserve">положений и ситуаций. </w:t>
      </w:r>
    </w:p>
    <w:p w:rsidR="00794F48" w:rsidRPr="00C67F41" w:rsidRDefault="00794F48" w:rsidP="00C67F41">
      <w:pPr>
        <w:spacing w:line="240" w:lineRule="auto"/>
        <w:rPr>
          <w:b/>
          <w:sz w:val="24"/>
          <w:szCs w:val="24"/>
          <w:u w:val="single"/>
        </w:rPr>
      </w:pPr>
      <w:r w:rsidRPr="00C67F41">
        <w:rPr>
          <w:b/>
          <w:sz w:val="24"/>
          <w:szCs w:val="24"/>
          <w:u w:val="single"/>
        </w:rPr>
        <w:t>По</w:t>
      </w:r>
      <w:r w:rsidR="00C67F41" w:rsidRPr="00C67F41">
        <w:rPr>
          <w:b/>
          <w:sz w:val="24"/>
          <w:szCs w:val="24"/>
          <w:u w:val="single"/>
        </w:rPr>
        <w:t>э</w:t>
      </w:r>
      <w:r w:rsidRPr="00C67F41">
        <w:rPr>
          <w:b/>
          <w:sz w:val="24"/>
          <w:szCs w:val="24"/>
          <w:u w:val="single"/>
        </w:rPr>
        <w:t>зия 30 годов 6 час</w:t>
      </w:r>
      <w:r w:rsidR="00C67F41" w:rsidRPr="00C67F41">
        <w:rPr>
          <w:b/>
          <w:sz w:val="24"/>
          <w:szCs w:val="24"/>
          <w:u w:val="single"/>
        </w:rPr>
        <w:t>ов</w:t>
      </w:r>
      <w:proofErr w:type="gramStart"/>
      <w:r w:rsidRPr="00C67F41">
        <w:rPr>
          <w:b/>
          <w:sz w:val="24"/>
          <w:szCs w:val="24"/>
          <w:u w:val="single"/>
        </w:rPr>
        <w:t xml:space="preserve">.. </w:t>
      </w:r>
      <w:proofErr w:type="gramEnd"/>
    </w:p>
    <w:p w:rsidR="00794F48" w:rsidRPr="00C67F41" w:rsidRDefault="00794F48" w:rsidP="00C67F41">
      <w:pPr>
        <w:spacing w:line="240" w:lineRule="auto"/>
        <w:rPr>
          <w:b/>
          <w:sz w:val="24"/>
          <w:szCs w:val="24"/>
        </w:rPr>
      </w:pPr>
      <w:r w:rsidRPr="00C67F41">
        <w:rPr>
          <w:b/>
          <w:sz w:val="24"/>
          <w:szCs w:val="24"/>
        </w:rPr>
        <w:t xml:space="preserve">  </w:t>
      </w:r>
      <w:r w:rsidRPr="00C67F41">
        <w:rPr>
          <w:b/>
          <w:sz w:val="24"/>
          <w:szCs w:val="24"/>
          <w:u w:val="single"/>
        </w:rPr>
        <w:t>Анна Андреевна Ахматова</w:t>
      </w:r>
      <w:r w:rsidRPr="00C67F41">
        <w:rPr>
          <w:b/>
          <w:sz w:val="24"/>
          <w:szCs w:val="24"/>
        </w:rPr>
        <w:t xml:space="preserve"> (2ч). Стихотворения</w:t>
      </w:r>
      <w:proofErr w:type="gramStart"/>
      <w:r w:rsidRPr="00C67F41">
        <w:rPr>
          <w:b/>
          <w:sz w:val="24"/>
          <w:szCs w:val="24"/>
        </w:rPr>
        <w:t>:»</w:t>
      </w:r>
      <w:proofErr w:type="gramEnd"/>
      <w:r w:rsidRPr="00C67F41">
        <w:rPr>
          <w:b/>
          <w:sz w:val="24"/>
          <w:szCs w:val="24"/>
        </w:rPr>
        <w:t>,.(по выбору учителя и учащихся). Поэма «Реквием».</w:t>
      </w:r>
    </w:p>
    <w:p w:rsidR="00794F48" w:rsidRPr="00C67F41" w:rsidRDefault="00794F48" w:rsidP="00C67F41">
      <w:pPr>
        <w:spacing w:line="240" w:lineRule="auto"/>
        <w:rPr>
          <w:b/>
          <w:sz w:val="24"/>
          <w:szCs w:val="24"/>
        </w:rPr>
      </w:pPr>
      <w:r w:rsidRPr="00C67F41">
        <w:rPr>
          <w:b/>
          <w:sz w:val="24"/>
          <w:szCs w:val="24"/>
        </w:rPr>
        <w:t xml:space="preserve">  Лирика Ахматовой. Глубина и яркость переживаний. Тема поэта и поэзии. Тема Пушкина. Тема Родины и гражданского мужества. Ахматова-переводчик. Своеобразие лирики Ахматовой. Особенности поэтики поэм Ахматовой. Трагизм поэмы «Реквием». Творчество А.А.Ахматовой и русская поэзия XX века.</w:t>
      </w:r>
    </w:p>
    <w:p w:rsidR="00794F48" w:rsidRPr="00C67F41" w:rsidRDefault="00794F48" w:rsidP="00C67F41">
      <w:pPr>
        <w:spacing w:line="240" w:lineRule="auto"/>
        <w:rPr>
          <w:b/>
          <w:sz w:val="24"/>
          <w:szCs w:val="24"/>
        </w:rPr>
      </w:pPr>
      <w:proofErr w:type="gramStart"/>
      <w:r w:rsidRPr="00C67F41">
        <w:rPr>
          <w:b/>
          <w:sz w:val="24"/>
          <w:szCs w:val="24"/>
          <w:u w:val="single"/>
        </w:rPr>
        <w:t>Марина Ивановна Цветаева 2ч).</w:t>
      </w:r>
      <w:proofErr w:type="gramEnd"/>
      <w:r w:rsidRPr="00C67F41">
        <w:rPr>
          <w:b/>
          <w:sz w:val="24"/>
          <w:szCs w:val="24"/>
        </w:rPr>
        <w:t xml:space="preserve"> Стихотворения. Поэмы </w:t>
      </w:r>
      <w:proofErr w:type="gramStart"/>
      <w:r w:rsidRPr="00C67F41">
        <w:rPr>
          <w:b/>
          <w:sz w:val="24"/>
          <w:szCs w:val="24"/>
        </w:rPr>
        <w:t xml:space="preserve">( </w:t>
      </w:r>
      <w:proofErr w:type="gramEnd"/>
      <w:r w:rsidRPr="00C67F41">
        <w:rPr>
          <w:b/>
          <w:sz w:val="24"/>
          <w:szCs w:val="24"/>
        </w:rPr>
        <w:t>по выбору учителя и учащихся). Сложная судьба Цветаевой. Важнейшие темы творчества: любовь, верность высоким идеалам, Россия, вдохновенное творчество, прославление человека-труженика. Трагичность поэтического мира, определяемая трагичность эпохи (революция, вынужденная эмиграция, тоска по Родине).  Поэзия Цветаевой как напряженный монолог-исповедь. Образ лирического героя. Своеобразие поэтического стиля</w:t>
      </w:r>
    </w:p>
    <w:p w:rsidR="00794F48" w:rsidRPr="00C67F41" w:rsidRDefault="00794F48" w:rsidP="00C67F41">
      <w:pPr>
        <w:spacing w:line="240" w:lineRule="auto"/>
        <w:rPr>
          <w:b/>
          <w:sz w:val="24"/>
          <w:szCs w:val="24"/>
        </w:rPr>
      </w:pPr>
      <w:r w:rsidRPr="00C67F41">
        <w:rPr>
          <w:b/>
          <w:sz w:val="24"/>
          <w:szCs w:val="24"/>
          <w:u w:val="single"/>
        </w:rPr>
        <w:t>Б.Л.Пастернак 3час</w:t>
      </w:r>
      <w:r w:rsidR="00C67F41" w:rsidRPr="00C67F41">
        <w:rPr>
          <w:b/>
          <w:sz w:val="24"/>
          <w:szCs w:val="24"/>
          <w:u w:val="single"/>
        </w:rPr>
        <w:t>а</w:t>
      </w:r>
      <w:r w:rsidRPr="00C67F41">
        <w:rPr>
          <w:b/>
          <w:sz w:val="24"/>
          <w:szCs w:val="24"/>
        </w:rPr>
        <w:t xml:space="preserve"> </w:t>
      </w:r>
      <w:r w:rsidR="00C67F41">
        <w:rPr>
          <w:b/>
          <w:sz w:val="24"/>
          <w:szCs w:val="24"/>
        </w:rPr>
        <w:t xml:space="preserve"> </w:t>
      </w:r>
      <w:r w:rsidRPr="00C67F41">
        <w:rPr>
          <w:b/>
          <w:sz w:val="24"/>
          <w:szCs w:val="24"/>
        </w:rPr>
        <w:t>Жизнь и творчество.</w:t>
      </w:r>
    </w:p>
    <w:p w:rsidR="00794F48" w:rsidRPr="00C67F41" w:rsidRDefault="00794F48" w:rsidP="00C67F41">
      <w:pPr>
        <w:spacing w:line="240" w:lineRule="auto"/>
        <w:rPr>
          <w:b/>
          <w:sz w:val="24"/>
          <w:szCs w:val="24"/>
        </w:rPr>
      </w:pPr>
      <w:r w:rsidRPr="00C67F41">
        <w:rPr>
          <w:b/>
          <w:sz w:val="24"/>
          <w:szCs w:val="24"/>
        </w:rPr>
        <w:lastRenderedPageBreak/>
        <w:t>Особенности лирики.</w:t>
      </w:r>
      <w:r w:rsidR="00C67F41">
        <w:rPr>
          <w:b/>
          <w:sz w:val="24"/>
          <w:szCs w:val="24"/>
        </w:rPr>
        <w:t xml:space="preserve"> </w:t>
      </w:r>
      <w:r w:rsidRPr="00C67F41">
        <w:rPr>
          <w:b/>
          <w:sz w:val="24"/>
          <w:szCs w:val="24"/>
        </w:rPr>
        <w:t>Непосредственность и чистота восприятия мира.</w:t>
      </w:r>
    </w:p>
    <w:p w:rsidR="00794F48" w:rsidRPr="00C67F41" w:rsidRDefault="00794F48" w:rsidP="00C67F41">
      <w:pPr>
        <w:spacing w:line="240" w:lineRule="auto"/>
        <w:rPr>
          <w:b/>
          <w:sz w:val="24"/>
          <w:szCs w:val="24"/>
        </w:rPr>
      </w:pPr>
      <w:r w:rsidRPr="00C67F41">
        <w:rPr>
          <w:b/>
          <w:sz w:val="24"/>
          <w:szCs w:val="24"/>
          <w:u w:val="single"/>
        </w:rPr>
        <w:t>Осмысление отечественной истории в романе эпопее  11(2) час</w:t>
      </w:r>
      <w:r w:rsidR="00C67F41" w:rsidRPr="00C67F41">
        <w:rPr>
          <w:b/>
          <w:sz w:val="24"/>
          <w:szCs w:val="24"/>
          <w:u w:val="single"/>
        </w:rPr>
        <w:t>а</w:t>
      </w:r>
      <w:r w:rsidRPr="00C67F41">
        <w:rPr>
          <w:b/>
          <w:sz w:val="24"/>
          <w:szCs w:val="24"/>
          <w:u w:val="single"/>
        </w:rPr>
        <w:tab/>
      </w:r>
      <w:r w:rsidRPr="00C67F41">
        <w:rPr>
          <w:b/>
          <w:sz w:val="24"/>
          <w:szCs w:val="24"/>
        </w:rPr>
        <w:tab/>
      </w:r>
      <w:r w:rsidRPr="00C67F41">
        <w:rPr>
          <w:b/>
          <w:sz w:val="24"/>
          <w:szCs w:val="24"/>
        </w:rPr>
        <w:tab/>
      </w:r>
      <w:r w:rsidRPr="00C67F41">
        <w:rPr>
          <w:b/>
          <w:sz w:val="24"/>
          <w:szCs w:val="24"/>
        </w:rPr>
        <w:tab/>
      </w:r>
      <w:r w:rsidRPr="00C67F41">
        <w:rPr>
          <w:b/>
          <w:sz w:val="24"/>
          <w:szCs w:val="24"/>
          <w:u w:val="single"/>
        </w:rPr>
        <w:t>М.А.Шолохов 5</w:t>
      </w:r>
      <w:r w:rsidR="00C67F41" w:rsidRPr="00C67F41">
        <w:rPr>
          <w:b/>
          <w:sz w:val="24"/>
          <w:szCs w:val="24"/>
          <w:u w:val="single"/>
        </w:rPr>
        <w:t xml:space="preserve"> </w:t>
      </w:r>
      <w:r w:rsidRPr="00C67F41">
        <w:rPr>
          <w:b/>
          <w:sz w:val="24"/>
          <w:szCs w:val="24"/>
          <w:u w:val="single"/>
        </w:rPr>
        <w:t>час</w:t>
      </w:r>
      <w:r w:rsidR="00C67F41" w:rsidRPr="00C67F41">
        <w:rPr>
          <w:b/>
          <w:sz w:val="24"/>
          <w:szCs w:val="24"/>
          <w:u w:val="single"/>
        </w:rPr>
        <w:t>ов</w:t>
      </w:r>
      <w:r w:rsidRPr="00C67F41">
        <w:rPr>
          <w:b/>
          <w:sz w:val="24"/>
          <w:szCs w:val="24"/>
          <w:u w:val="single"/>
        </w:rPr>
        <w:t xml:space="preserve"> (1ч </w:t>
      </w:r>
      <w:proofErr w:type="spellStart"/>
      <w:r w:rsidRPr="00C67F41">
        <w:rPr>
          <w:b/>
          <w:sz w:val="24"/>
          <w:szCs w:val="24"/>
          <w:u w:val="single"/>
        </w:rPr>
        <w:t>р</w:t>
      </w:r>
      <w:proofErr w:type="gramStart"/>
      <w:r w:rsidRPr="00C67F41">
        <w:rPr>
          <w:b/>
          <w:sz w:val="24"/>
          <w:szCs w:val="24"/>
          <w:u w:val="single"/>
        </w:rPr>
        <w:t>,р</w:t>
      </w:r>
      <w:proofErr w:type="spellEnd"/>
      <w:proofErr w:type="gramEnd"/>
      <w:r w:rsidRPr="00C67F41">
        <w:rPr>
          <w:b/>
          <w:sz w:val="24"/>
          <w:szCs w:val="24"/>
          <w:u w:val="single"/>
        </w:rPr>
        <w:t>)</w:t>
      </w:r>
      <w:r w:rsidRPr="00C67F41">
        <w:rPr>
          <w:b/>
          <w:sz w:val="24"/>
          <w:szCs w:val="24"/>
          <w:u w:val="single"/>
        </w:rPr>
        <w:tab/>
      </w:r>
      <w:r w:rsidRPr="00C67F41">
        <w:rPr>
          <w:b/>
          <w:sz w:val="24"/>
          <w:szCs w:val="24"/>
        </w:rPr>
        <w:tab/>
      </w:r>
      <w:r w:rsidRPr="00C67F41">
        <w:rPr>
          <w:b/>
          <w:sz w:val="24"/>
          <w:szCs w:val="24"/>
        </w:rPr>
        <w:tab/>
      </w:r>
      <w:r w:rsidRPr="00C67F41">
        <w:rPr>
          <w:b/>
          <w:sz w:val="24"/>
          <w:szCs w:val="24"/>
        </w:rPr>
        <w:tab/>
      </w:r>
      <w:r w:rsidRPr="00C67F41">
        <w:rPr>
          <w:b/>
          <w:sz w:val="24"/>
          <w:szCs w:val="24"/>
        </w:rPr>
        <w:tab/>
      </w:r>
      <w:r w:rsidRPr="00C67F41">
        <w:rPr>
          <w:b/>
          <w:sz w:val="24"/>
          <w:szCs w:val="24"/>
        </w:rPr>
        <w:tab/>
      </w:r>
      <w:r w:rsidRPr="00C67F41">
        <w:rPr>
          <w:b/>
          <w:sz w:val="24"/>
          <w:szCs w:val="24"/>
        </w:rPr>
        <w:tab/>
      </w:r>
      <w:r w:rsidRPr="00C67F41">
        <w:rPr>
          <w:b/>
          <w:sz w:val="24"/>
          <w:szCs w:val="24"/>
        </w:rPr>
        <w:tab/>
      </w:r>
      <w:r w:rsidRPr="00C67F41">
        <w:rPr>
          <w:b/>
          <w:sz w:val="24"/>
          <w:szCs w:val="24"/>
        </w:rPr>
        <w:tab/>
      </w:r>
      <w:r w:rsidRPr="00C67F41">
        <w:rPr>
          <w:b/>
          <w:sz w:val="24"/>
          <w:szCs w:val="24"/>
        </w:rPr>
        <w:tab/>
      </w:r>
      <w:r w:rsidRPr="00C67F41">
        <w:rPr>
          <w:b/>
          <w:sz w:val="24"/>
          <w:szCs w:val="24"/>
        </w:rPr>
        <w:tab/>
      </w:r>
      <w:r w:rsidRPr="00C67F41">
        <w:rPr>
          <w:b/>
          <w:sz w:val="24"/>
          <w:szCs w:val="24"/>
        </w:rPr>
        <w:tab/>
      </w:r>
      <w:r w:rsidRPr="00C67F41">
        <w:rPr>
          <w:b/>
          <w:sz w:val="24"/>
          <w:szCs w:val="24"/>
        </w:rPr>
        <w:tab/>
      </w:r>
      <w:r w:rsidRPr="00C67F41">
        <w:rPr>
          <w:b/>
          <w:sz w:val="24"/>
          <w:szCs w:val="24"/>
        </w:rPr>
        <w:tab/>
      </w:r>
      <w:r w:rsidRPr="00C67F41">
        <w:rPr>
          <w:b/>
          <w:sz w:val="24"/>
          <w:szCs w:val="24"/>
        </w:rPr>
        <w:tab/>
      </w:r>
      <w:r w:rsidRPr="00C67F41">
        <w:rPr>
          <w:b/>
          <w:sz w:val="24"/>
          <w:szCs w:val="24"/>
        </w:rPr>
        <w:tab/>
      </w:r>
      <w:r w:rsidRPr="00C67F41">
        <w:rPr>
          <w:b/>
          <w:sz w:val="24"/>
          <w:szCs w:val="24"/>
        </w:rPr>
        <w:tab/>
      </w:r>
      <w:r w:rsidRPr="00C67F41">
        <w:rPr>
          <w:b/>
          <w:sz w:val="24"/>
          <w:szCs w:val="24"/>
        </w:rPr>
        <w:tab/>
      </w:r>
      <w:r w:rsidRPr="00C67F41">
        <w:rPr>
          <w:b/>
          <w:sz w:val="24"/>
          <w:szCs w:val="24"/>
        </w:rPr>
        <w:tab/>
      </w:r>
      <w:r w:rsidRPr="00C67F41">
        <w:rPr>
          <w:b/>
          <w:sz w:val="24"/>
          <w:szCs w:val="24"/>
        </w:rPr>
        <w:tab/>
      </w:r>
      <w:r w:rsidRPr="00C67F41">
        <w:rPr>
          <w:b/>
          <w:sz w:val="24"/>
          <w:szCs w:val="24"/>
        </w:rPr>
        <w:tab/>
        <w:t>Жизненный и творческий путь.»Тихий Дон» «Поднятая целина» «Судьба человека».</w:t>
      </w:r>
    </w:p>
    <w:p w:rsidR="00794F48" w:rsidRPr="00C67F41" w:rsidRDefault="00794F48" w:rsidP="00C67F41">
      <w:pPr>
        <w:spacing w:line="240" w:lineRule="auto"/>
        <w:rPr>
          <w:b/>
          <w:sz w:val="24"/>
          <w:szCs w:val="24"/>
        </w:rPr>
      </w:pPr>
      <w:r w:rsidRPr="00C67F41">
        <w:rPr>
          <w:b/>
          <w:sz w:val="24"/>
          <w:szCs w:val="24"/>
        </w:rPr>
        <w:t>«Тихий Дон»-</w:t>
      </w:r>
      <w:r w:rsidR="00C67F41">
        <w:rPr>
          <w:b/>
          <w:sz w:val="24"/>
          <w:szCs w:val="24"/>
        </w:rPr>
        <w:t xml:space="preserve"> </w:t>
      </w:r>
      <w:r w:rsidRPr="00C67F41">
        <w:rPr>
          <w:b/>
          <w:sz w:val="24"/>
          <w:szCs w:val="24"/>
        </w:rPr>
        <w:t>роман-эпопея.</w:t>
      </w:r>
      <w:r w:rsidR="00C67F41">
        <w:rPr>
          <w:b/>
          <w:sz w:val="24"/>
          <w:szCs w:val="24"/>
        </w:rPr>
        <w:t xml:space="preserve"> </w:t>
      </w:r>
      <w:r w:rsidRPr="00C67F41">
        <w:rPr>
          <w:b/>
          <w:sz w:val="24"/>
          <w:szCs w:val="24"/>
        </w:rPr>
        <w:t>Судьба</w:t>
      </w:r>
      <w:r w:rsidR="00C67F41">
        <w:rPr>
          <w:b/>
          <w:sz w:val="24"/>
          <w:szCs w:val="24"/>
        </w:rPr>
        <w:t xml:space="preserve"> </w:t>
      </w:r>
      <w:r w:rsidRPr="00C67F41">
        <w:rPr>
          <w:b/>
          <w:sz w:val="24"/>
          <w:szCs w:val="24"/>
        </w:rPr>
        <w:t>Григория</w:t>
      </w:r>
      <w:r w:rsidR="00C67F41">
        <w:rPr>
          <w:b/>
          <w:sz w:val="24"/>
          <w:szCs w:val="24"/>
        </w:rPr>
        <w:t xml:space="preserve"> </w:t>
      </w:r>
      <w:r w:rsidRPr="00C67F41">
        <w:rPr>
          <w:b/>
          <w:sz w:val="24"/>
          <w:szCs w:val="24"/>
        </w:rPr>
        <w:t>Мелехова.</w:t>
      </w:r>
      <w:r w:rsidR="00C67F41">
        <w:rPr>
          <w:b/>
          <w:sz w:val="24"/>
          <w:szCs w:val="24"/>
        </w:rPr>
        <w:t xml:space="preserve"> </w:t>
      </w:r>
      <w:r w:rsidRPr="00C67F41">
        <w:rPr>
          <w:b/>
          <w:sz w:val="24"/>
          <w:szCs w:val="24"/>
        </w:rPr>
        <w:t>Правдивое и глубокое изображение природных катаклизмов.</w:t>
      </w:r>
    </w:p>
    <w:p w:rsidR="00794F48" w:rsidRPr="00C67F41" w:rsidRDefault="00794F48" w:rsidP="00C67F41">
      <w:pPr>
        <w:spacing w:line="240" w:lineRule="auto"/>
        <w:rPr>
          <w:b/>
          <w:sz w:val="24"/>
          <w:szCs w:val="24"/>
        </w:rPr>
      </w:pPr>
      <w:r w:rsidRPr="00C67F41">
        <w:rPr>
          <w:b/>
          <w:sz w:val="24"/>
          <w:szCs w:val="24"/>
        </w:rPr>
        <w:t>Вариант:</w:t>
      </w:r>
      <w:r w:rsidR="00C67F41">
        <w:rPr>
          <w:b/>
          <w:sz w:val="24"/>
          <w:szCs w:val="24"/>
        </w:rPr>
        <w:t xml:space="preserve"> </w:t>
      </w:r>
      <w:r w:rsidRPr="00C67F41">
        <w:rPr>
          <w:b/>
          <w:sz w:val="24"/>
          <w:szCs w:val="24"/>
          <w:u w:val="single"/>
        </w:rPr>
        <w:t>»Поднятая целина</w:t>
      </w:r>
      <w:proofErr w:type="gramStart"/>
      <w:r w:rsidRPr="00C67F41">
        <w:rPr>
          <w:b/>
          <w:sz w:val="24"/>
          <w:szCs w:val="24"/>
          <w:u w:val="single"/>
        </w:rPr>
        <w:t>»-</w:t>
      </w:r>
      <w:proofErr w:type="gramEnd"/>
      <w:r w:rsidRPr="00C67F41">
        <w:rPr>
          <w:b/>
          <w:sz w:val="24"/>
          <w:szCs w:val="24"/>
        </w:rPr>
        <w:t>отражение  в</w:t>
      </w:r>
      <w:r w:rsidR="00C67F41">
        <w:rPr>
          <w:b/>
          <w:sz w:val="24"/>
          <w:szCs w:val="24"/>
        </w:rPr>
        <w:t xml:space="preserve"> </w:t>
      </w:r>
      <w:r w:rsidRPr="00C67F41">
        <w:rPr>
          <w:b/>
          <w:sz w:val="24"/>
          <w:szCs w:val="24"/>
        </w:rPr>
        <w:t>романе противоречий процесса коллективизации.</w:t>
      </w:r>
    </w:p>
    <w:p w:rsidR="00794F48" w:rsidRPr="00C67F41" w:rsidRDefault="00794F48" w:rsidP="00C67F41">
      <w:pPr>
        <w:spacing w:line="240" w:lineRule="auto"/>
        <w:rPr>
          <w:b/>
          <w:sz w:val="24"/>
          <w:szCs w:val="24"/>
        </w:rPr>
      </w:pPr>
      <w:r w:rsidRPr="00C67F41">
        <w:rPr>
          <w:b/>
          <w:sz w:val="24"/>
          <w:szCs w:val="24"/>
        </w:rPr>
        <w:t>«Судьба человека»- трагизм людских судеб</w:t>
      </w:r>
      <w:proofErr w:type="gramStart"/>
      <w:r w:rsidR="00C67F41">
        <w:rPr>
          <w:b/>
          <w:sz w:val="24"/>
          <w:szCs w:val="24"/>
        </w:rPr>
        <w:t xml:space="preserve"> </w:t>
      </w:r>
      <w:r w:rsidRPr="00C67F41">
        <w:rPr>
          <w:b/>
          <w:sz w:val="24"/>
          <w:szCs w:val="24"/>
        </w:rPr>
        <w:t>,</w:t>
      </w:r>
      <w:proofErr w:type="gramEnd"/>
      <w:r w:rsidRPr="00C67F41">
        <w:rPr>
          <w:b/>
          <w:sz w:val="24"/>
          <w:szCs w:val="24"/>
        </w:rPr>
        <w:t>порожденный</w:t>
      </w:r>
      <w:r w:rsidR="00C67F41">
        <w:rPr>
          <w:b/>
          <w:sz w:val="24"/>
          <w:szCs w:val="24"/>
        </w:rPr>
        <w:t xml:space="preserve"> </w:t>
      </w:r>
      <w:r w:rsidRPr="00C67F41">
        <w:rPr>
          <w:b/>
          <w:sz w:val="24"/>
          <w:szCs w:val="24"/>
        </w:rPr>
        <w:t>войной.</w:t>
      </w:r>
      <w:r w:rsidR="00C67F41">
        <w:rPr>
          <w:b/>
          <w:sz w:val="24"/>
          <w:szCs w:val="24"/>
        </w:rPr>
        <w:t xml:space="preserve"> </w:t>
      </w:r>
      <w:r w:rsidRPr="00C67F41">
        <w:rPr>
          <w:b/>
          <w:sz w:val="24"/>
          <w:szCs w:val="24"/>
        </w:rPr>
        <w:t>Особенности композиции, пейзаж, образ автора-рассказчика.</w:t>
      </w:r>
    </w:p>
    <w:p w:rsidR="00794F48" w:rsidRPr="00C67F41" w:rsidRDefault="00794F48" w:rsidP="00C67F41">
      <w:pPr>
        <w:spacing w:line="240" w:lineRule="auto"/>
        <w:rPr>
          <w:b/>
          <w:sz w:val="24"/>
          <w:szCs w:val="24"/>
          <w:u w:val="single"/>
        </w:rPr>
      </w:pPr>
      <w:r w:rsidRPr="00C67F41">
        <w:rPr>
          <w:b/>
          <w:sz w:val="24"/>
          <w:szCs w:val="24"/>
          <w:u w:val="single"/>
        </w:rPr>
        <w:t>А.Н.Толстой 1 час.</w:t>
      </w:r>
    </w:p>
    <w:p w:rsidR="00794F48" w:rsidRPr="00C67F41" w:rsidRDefault="00794F48" w:rsidP="00C67F41">
      <w:pPr>
        <w:spacing w:line="240" w:lineRule="auto"/>
        <w:rPr>
          <w:b/>
          <w:sz w:val="24"/>
          <w:szCs w:val="24"/>
        </w:rPr>
      </w:pPr>
      <w:r w:rsidRPr="00C67F41">
        <w:rPr>
          <w:b/>
          <w:sz w:val="24"/>
          <w:szCs w:val="24"/>
        </w:rPr>
        <w:t>Жизненная и творческая судьба писателя.</w:t>
      </w:r>
      <w:r w:rsidR="00C67F41">
        <w:rPr>
          <w:b/>
          <w:sz w:val="24"/>
          <w:szCs w:val="24"/>
        </w:rPr>
        <w:t xml:space="preserve"> </w:t>
      </w:r>
      <w:r w:rsidRPr="00C67F41">
        <w:rPr>
          <w:b/>
          <w:sz w:val="24"/>
          <w:szCs w:val="24"/>
        </w:rPr>
        <w:t>Роман «Петр 1»Проблема личности и народных масс в истории.</w:t>
      </w:r>
      <w:r w:rsidRPr="00C67F41">
        <w:rPr>
          <w:b/>
          <w:sz w:val="24"/>
          <w:szCs w:val="24"/>
        </w:rPr>
        <w:tab/>
      </w:r>
      <w:r w:rsidRPr="00C67F41">
        <w:rPr>
          <w:b/>
          <w:sz w:val="24"/>
          <w:szCs w:val="24"/>
        </w:rPr>
        <w:tab/>
      </w:r>
      <w:r w:rsidRPr="00C67F41">
        <w:rPr>
          <w:b/>
          <w:sz w:val="24"/>
          <w:szCs w:val="24"/>
        </w:rPr>
        <w:tab/>
      </w:r>
      <w:r w:rsidRPr="00C67F41">
        <w:rPr>
          <w:b/>
          <w:sz w:val="24"/>
          <w:szCs w:val="24"/>
        </w:rPr>
        <w:tab/>
      </w:r>
      <w:r w:rsidRPr="00C67F41">
        <w:rPr>
          <w:b/>
          <w:sz w:val="24"/>
          <w:szCs w:val="24"/>
        </w:rPr>
        <w:tab/>
      </w:r>
      <w:r w:rsidRPr="00C67F41">
        <w:rPr>
          <w:b/>
          <w:sz w:val="24"/>
          <w:szCs w:val="24"/>
        </w:rPr>
        <w:tab/>
      </w:r>
      <w:r w:rsidRPr="00C67F41">
        <w:rPr>
          <w:b/>
          <w:sz w:val="24"/>
          <w:szCs w:val="24"/>
        </w:rPr>
        <w:tab/>
      </w:r>
      <w:r w:rsidRPr="00C67F41">
        <w:rPr>
          <w:b/>
          <w:sz w:val="24"/>
          <w:szCs w:val="24"/>
        </w:rPr>
        <w:tab/>
      </w:r>
      <w:r w:rsidRPr="00C67F41">
        <w:rPr>
          <w:b/>
          <w:sz w:val="24"/>
          <w:szCs w:val="24"/>
        </w:rPr>
        <w:tab/>
      </w:r>
      <w:r w:rsidRPr="00C67F41">
        <w:rPr>
          <w:b/>
          <w:sz w:val="24"/>
          <w:szCs w:val="24"/>
        </w:rPr>
        <w:tab/>
      </w:r>
      <w:r w:rsidRPr="00C67F41">
        <w:rPr>
          <w:b/>
          <w:sz w:val="24"/>
          <w:szCs w:val="24"/>
        </w:rPr>
        <w:tab/>
      </w:r>
      <w:r w:rsidRPr="00C67F41">
        <w:rPr>
          <w:b/>
          <w:sz w:val="24"/>
          <w:szCs w:val="24"/>
        </w:rPr>
        <w:tab/>
        <w:t xml:space="preserve">  Литература периода Великой Отечественной Войны. </w:t>
      </w:r>
      <w:r w:rsidR="00C67F41">
        <w:rPr>
          <w:b/>
          <w:sz w:val="24"/>
          <w:szCs w:val="24"/>
        </w:rPr>
        <w:t xml:space="preserve"> </w:t>
      </w:r>
      <w:r w:rsidRPr="00C67F41">
        <w:rPr>
          <w:b/>
          <w:sz w:val="24"/>
          <w:szCs w:val="24"/>
        </w:rPr>
        <w:t>Обзор</w:t>
      </w:r>
    </w:p>
    <w:p w:rsidR="00794F48" w:rsidRPr="00C67F41" w:rsidRDefault="00794F48" w:rsidP="00C67F41">
      <w:pPr>
        <w:spacing w:line="240" w:lineRule="auto"/>
        <w:rPr>
          <w:b/>
          <w:sz w:val="24"/>
          <w:szCs w:val="24"/>
        </w:rPr>
      </w:pPr>
      <w:r w:rsidRPr="00C67F41">
        <w:rPr>
          <w:b/>
          <w:sz w:val="24"/>
          <w:szCs w:val="24"/>
        </w:rPr>
        <w:t>Роль литературы в Великой Отечественной войне.</w:t>
      </w:r>
      <w:r w:rsidR="00C67F41">
        <w:rPr>
          <w:b/>
          <w:sz w:val="24"/>
          <w:szCs w:val="24"/>
        </w:rPr>
        <w:t xml:space="preserve"> </w:t>
      </w:r>
      <w:r w:rsidRPr="00C67F41">
        <w:rPr>
          <w:b/>
          <w:sz w:val="24"/>
          <w:szCs w:val="24"/>
        </w:rPr>
        <w:t>Нравственные истоки подвига народа.</w:t>
      </w:r>
      <w:r w:rsidR="00C67F41">
        <w:rPr>
          <w:b/>
          <w:sz w:val="24"/>
          <w:szCs w:val="24"/>
        </w:rPr>
        <w:t xml:space="preserve"> </w:t>
      </w:r>
      <w:r w:rsidRPr="00C67F41">
        <w:rPr>
          <w:b/>
          <w:sz w:val="24"/>
          <w:szCs w:val="24"/>
        </w:rPr>
        <w:t>Темы воинского долга,</w:t>
      </w:r>
      <w:r w:rsidR="00C67F41">
        <w:rPr>
          <w:b/>
          <w:sz w:val="24"/>
          <w:szCs w:val="24"/>
        </w:rPr>
        <w:t xml:space="preserve"> </w:t>
      </w:r>
      <w:r w:rsidRPr="00C67F41">
        <w:rPr>
          <w:b/>
          <w:sz w:val="24"/>
          <w:szCs w:val="24"/>
        </w:rPr>
        <w:t>боевой дружбы и товарищества,</w:t>
      </w:r>
      <w:r w:rsidR="00C67F41">
        <w:rPr>
          <w:b/>
          <w:sz w:val="24"/>
          <w:szCs w:val="24"/>
        </w:rPr>
        <w:t xml:space="preserve"> </w:t>
      </w:r>
      <w:r w:rsidRPr="00C67F41">
        <w:rPr>
          <w:b/>
          <w:sz w:val="24"/>
          <w:szCs w:val="24"/>
        </w:rPr>
        <w:t xml:space="preserve">неприятие человеконенавистнической </w:t>
      </w:r>
      <w:r w:rsidR="00C67F41">
        <w:rPr>
          <w:b/>
          <w:sz w:val="24"/>
          <w:szCs w:val="24"/>
        </w:rPr>
        <w:t xml:space="preserve"> </w:t>
      </w:r>
      <w:r w:rsidRPr="00C67F41">
        <w:rPr>
          <w:b/>
          <w:sz w:val="24"/>
          <w:szCs w:val="24"/>
        </w:rPr>
        <w:t>идеол</w:t>
      </w:r>
      <w:r w:rsidR="00C67F41">
        <w:rPr>
          <w:b/>
          <w:sz w:val="24"/>
          <w:szCs w:val="24"/>
        </w:rPr>
        <w:t>о</w:t>
      </w:r>
      <w:r w:rsidRPr="00C67F41">
        <w:rPr>
          <w:b/>
          <w:sz w:val="24"/>
          <w:szCs w:val="24"/>
        </w:rPr>
        <w:t>гии фашизма. Э.Казакевич «Звезда»,А</w:t>
      </w:r>
      <w:r w:rsidR="00B84203">
        <w:rPr>
          <w:b/>
          <w:sz w:val="24"/>
          <w:szCs w:val="24"/>
        </w:rPr>
        <w:t xml:space="preserve"> </w:t>
      </w:r>
      <w:proofErr w:type="gramStart"/>
      <w:r w:rsidRPr="00C67F41">
        <w:rPr>
          <w:b/>
          <w:sz w:val="24"/>
          <w:szCs w:val="24"/>
        </w:rPr>
        <w:t>А</w:t>
      </w:r>
      <w:proofErr w:type="gramEnd"/>
      <w:r w:rsidR="00B84203">
        <w:rPr>
          <w:b/>
          <w:sz w:val="24"/>
          <w:szCs w:val="24"/>
        </w:rPr>
        <w:t xml:space="preserve"> </w:t>
      </w:r>
      <w:r w:rsidRPr="00C67F41">
        <w:rPr>
          <w:b/>
          <w:sz w:val="24"/>
          <w:szCs w:val="24"/>
        </w:rPr>
        <w:t>Бек,</w:t>
      </w:r>
      <w:r w:rsidR="00B84203">
        <w:rPr>
          <w:b/>
          <w:sz w:val="24"/>
          <w:szCs w:val="24"/>
        </w:rPr>
        <w:t xml:space="preserve"> </w:t>
      </w:r>
      <w:r w:rsidRPr="00C67F41">
        <w:rPr>
          <w:b/>
          <w:sz w:val="24"/>
          <w:szCs w:val="24"/>
        </w:rPr>
        <w:t>Л М Леонов,</w:t>
      </w:r>
      <w:r w:rsidR="00B84203">
        <w:rPr>
          <w:b/>
          <w:sz w:val="24"/>
          <w:szCs w:val="24"/>
        </w:rPr>
        <w:t xml:space="preserve"> </w:t>
      </w:r>
      <w:r w:rsidRPr="00C67F41">
        <w:rPr>
          <w:b/>
          <w:sz w:val="24"/>
          <w:szCs w:val="24"/>
        </w:rPr>
        <w:t>А Т Твардовский,</w:t>
      </w:r>
      <w:r w:rsidR="00B84203">
        <w:rPr>
          <w:b/>
          <w:sz w:val="24"/>
          <w:szCs w:val="24"/>
        </w:rPr>
        <w:t xml:space="preserve"> </w:t>
      </w:r>
      <w:r w:rsidRPr="00C67F41">
        <w:rPr>
          <w:b/>
          <w:sz w:val="24"/>
          <w:szCs w:val="24"/>
        </w:rPr>
        <w:t>В.П Некрасов. Поэзия как самый оперативный жанр (поэтический, призыв, лозунг, переживание потерь и разлук, надежда и вера). Лирика А.Ахматовой, Б.Пастернака, Н.Тихонова, М.Исаковского, А.Суркова, А.Прокофьева, К.Симонова,</w:t>
      </w:r>
      <w:r w:rsidR="00B84203">
        <w:rPr>
          <w:b/>
          <w:sz w:val="24"/>
          <w:szCs w:val="24"/>
        </w:rPr>
        <w:t xml:space="preserve"> </w:t>
      </w:r>
      <w:r w:rsidRPr="00C67F41">
        <w:rPr>
          <w:b/>
          <w:sz w:val="24"/>
          <w:szCs w:val="24"/>
        </w:rPr>
        <w:t xml:space="preserve"> </w:t>
      </w:r>
      <w:proofErr w:type="spellStart"/>
      <w:r w:rsidRPr="00C67F41">
        <w:rPr>
          <w:b/>
          <w:sz w:val="24"/>
          <w:szCs w:val="24"/>
        </w:rPr>
        <w:t>О.Бергольц</w:t>
      </w:r>
      <w:proofErr w:type="spellEnd"/>
      <w:r w:rsidRPr="00C67F41">
        <w:rPr>
          <w:b/>
          <w:sz w:val="24"/>
          <w:szCs w:val="24"/>
        </w:rPr>
        <w:t xml:space="preserve">. </w:t>
      </w:r>
    </w:p>
    <w:p w:rsidR="00794F48" w:rsidRPr="00C67F41" w:rsidRDefault="00794F48" w:rsidP="00C67F41">
      <w:pPr>
        <w:spacing w:line="240" w:lineRule="auto"/>
        <w:rPr>
          <w:b/>
          <w:sz w:val="24"/>
          <w:szCs w:val="24"/>
        </w:rPr>
      </w:pPr>
      <w:proofErr w:type="spellStart"/>
      <w:r w:rsidRPr="00B84203">
        <w:rPr>
          <w:b/>
          <w:sz w:val="24"/>
          <w:szCs w:val="24"/>
          <w:u w:val="single"/>
        </w:rPr>
        <w:t>М.Джалиль</w:t>
      </w:r>
      <w:proofErr w:type="spellEnd"/>
      <w:r w:rsidRPr="00B84203">
        <w:rPr>
          <w:b/>
          <w:sz w:val="24"/>
          <w:szCs w:val="24"/>
          <w:u w:val="single"/>
        </w:rPr>
        <w:t xml:space="preserve"> 1 час</w:t>
      </w:r>
      <w:proofErr w:type="gramStart"/>
      <w:r w:rsidRPr="00B84203">
        <w:rPr>
          <w:b/>
          <w:sz w:val="24"/>
          <w:szCs w:val="24"/>
          <w:u w:val="single"/>
        </w:rPr>
        <w:t>.(</w:t>
      </w:r>
      <w:proofErr w:type="spellStart"/>
      <w:proofErr w:type="gramEnd"/>
      <w:r w:rsidRPr="00B84203">
        <w:rPr>
          <w:b/>
          <w:sz w:val="24"/>
          <w:szCs w:val="24"/>
          <w:u w:val="single"/>
        </w:rPr>
        <w:t>р</w:t>
      </w:r>
      <w:proofErr w:type="spellEnd"/>
      <w:r w:rsidRPr="00B84203">
        <w:rPr>
          <w:b/>
          <w:sz w:val="24"/>
          <w:szCs w:val="24"/>
          <w:u w:val="single"/>
        </w:rPr>
        <w:t xml:space="preserve"> р1час)</w:t>
      </w:r>
      <w:r w:rsidRPr="00C67F41">
        <w:rPr>
          <w:b/>
          <w:sz w:val="24"/>
          <w:szCs w:val="24"/>
        </w:rPr>
        <w:t xml:space="preserve"> </w:t>
      </w:r>
      <w:proofErr w:type="spellStart"/>
      <w:r w:rsidRPr="00C67F41">
        <w:rPr>
          <w:b/>
          <w:sz w:val="24"/>
          <w:szCs w:val="24"/>
        </w:rPr>
        <w:t>М</w:t>
      </w:r>
      <w:r w:rsidR="00B84203">
        <w:rPr>
          <w:b/>
          <w:sz w:val="24"/>
          <w:szCs w:val="24"/>
        </w:rPr>
        <w:t>оа</w:t>
      </w:r>
      <w:r w:rsidRPr="00C67F41">
        <w:rPr>
          <w:b/>
          <w:sz w:val="24"/>
          <w:szCs w:val="24"/>
        </w:rPr>
        <w:t>битская</w:t>
      </w:r>
      <w:proofErr w:type="spellEnd"/>
      <w:r w:rsidR="00B84203">
        <w:rPr>
          <w:b/>
          <w:sz w:val="24"/>
          <w:szCs w:val="24"/>
        </w:rPr>
        <w:t xml:space="preserve"> </w:t>
      </w:r>
      <w:r w:rsidRPr="00C67F41">
        <w:rPr>
          <w:b/>
          <w:sz w:val="24"/>
          <w:szCs w:val="24"/>
        </w:rPr>
        <w:t>тетрадь.</w:t>
      </w:r>
      <w:r w:rsidR="00B84203">
        <w:rPr>
          <w:b/>
          <w:sz w:val="24"/>
          <w:szCs w:val="24"/>
        </w:rPr>
        <w:t xml:space="preserve"> </w:t>
      </w:r>
      <w:r w:rsidRPr="00C67F41">
        <w:rPr>
          <w:b/>
          <w:sz w:val="24"/>
          <w:szCs w:val="24"/>
        </w:rPr>
        <w:t>Мужество и героизм поэт</w:t>
      </w:r>
      <w:proofErr w:type="gramStart"/>
      <w:r w:rsidRPr="00C67F41">
        <w:rPr>
          <w:b/>
          <w:sz w:val="24"/>
          <w:szCs w:val="24"/>
        </w:rPr>
        <w:t>а-</w:t>
      </w:r>
      <w:proofErr w:type="gramEnd"/>
      <w:r w:rsidRPr="00C67F41">
        <w:rPr>
          <w:b/>
          <w:sz w:val="24"/>
          <w:szCs w:val="24"/>
        </w:rPr>
        <w:t xml:space="preserve"> узника.</w:t>
      </w:r>
      <w:r w:rsidR="00B84203">
        <w:rPr>
          <w:b/>
          <w:sz w:val="24"/>
          <w:szCs w:val="24"/>
        </w:rPr>
        <w:t xml:space="preserve"> </w:t>
      </w:r>
      <w:r w:rsidRPr="00C67F41">
        <w:rPr>
          <w:b/>
          <w:sz w:val="24"/>
          <w:szCs w:val="24"/>
        </w:rPr>
        <w:t>Осмысление трагизма войны. Выражение уверенности в конечной побе</w:t>
      </w:r>
      <w:r w:rsidR="00B84203">
        <w:rPr>
          <w:b/>
          <w:sz w:val="24"/>
          <w:szCs w:val="24"/>
        </w:rPr>
        <w:t>де.</w:t>
      </w:r>
    </w:p>
    <w:p w:rsidR="00794F48" w:rsidRPr="00B84203" w:rsidRDefault="00794F48" w:rsidP="00C67F41">
      <w:pPr>
        <w:spacing w:line="240" w:lineRule="auto"/>
        <w:rPr>
          <w:b/>
          <w:sz w:val="24"/>
          <w:szCs w:val="24"/>
          <w:u w:val="single"/>
        </w:rPr>
      </w:pPr>
      <w:r w:rsidRPr="00B84203">
        <w:rPr>
          <w:b/>
          <w:sz w:val="24"/>
          <w:szCs w:val="24"/>
          <w:u w:val="single"/>
        </w:rPr>
        <w:t xml:space="preserve">Литература 60-90-х гг. Обзор </w:t>
      </w:r>
    </w:p>
    <w:p w:rsidR="00794F48" w:rsidRPr="00C67F41" w:rsidRDefault="00794F48" w:rsidP="00C67F41">
      <w:pPr>
        <w:spacing w:line="240" w:lineRule="auto"/>
        <w:rPr>
          <w:b/>
          <w:sz w:val="24"/>
          <w:szCs w:val="24"/>
        </w:rPr>
      </w:pPr>
      <w:r w:rsidRPr="00C67F41">
        <w:rPr>
          <w:b/>
          <w:sz w:val="24"/>
          <w:szCs w:val="24"/>
        </w:rPr>
        <w:t>Новое осмысление военной темы в творчестве Ю.Бондарева, В.Богомолова, Г.Бакланова, К Симонов,</w:t>
      </w:r>
      <w:proofErr w:type="gramStart"/>
      <w:r w:rsidR="00B84203">
        <w:rPr>
          <w:b/>
          <w:sz w:val="24"/>
          <w:szCs w:val="24"/>
        </w:rPr>
        <w:t xml:space="preserve"> </w:t>
      </w:r>
      <w:r w:rsidRPr="00C67F41">
        <w:rPr>
          <w:b/>
          <w:sz w:val="24"/>
          <w:szCs w:val="24"/>
        </w:rPr>
        <w:t>,</w:t>
      </w:r>
      <w:proofErr w:type="gramEnd"/>
      <w:r w:rsidRPr="00C67F41">
        <w:rPr>
          <w:b/>
          <w:sz w:val="24"/>
          <w:szCs w:val="24"/>
        </w:rPr>
        <w:t>.Воробьева,</w:t>
      </w:r>
      <w:r w:rsidR="00B84203">
        <w:rPr>
          <w:b/>
          <w:sz w:val="24"/>
          <w:szCs w:val="24"/>
        </w:rPr>
        <w:t xml:space="preserve"> </w:t>
      </w:r>
      <w:r w:rsidRPr="00C67F41">
        <w:rPr>
          <w:b/>
          <w:sz w:val="24"/>
          <w:szCs w:val="24"/>
        </w:rPr>
        <w:t xml:space="preserve"> В.Быкова, </w:t>
      </w:r>
      <w:r w:rsidR="00B84203">
        <w:rPr>
          <w:b/>
          <w:sz w:val="24"/>
          <w:szCs w:val="24"/>
        </w:rPr>
        <w:t xml:space="preserve"> </w:t>
      </w:r>
      <w:r w:rsidRPr="00C67F41">
        <w:rPr>
          <w:b/>
          <w:sz w:val="24"/>
          <w:szCs w:val="24"/>
        </w:rPr>
        <w:t>Б.Васильева, и др. Новые темы,</w:t>
      </w:r>
      <w:r w:rsidR="00B84203">
        <w:rPr>
          <w:b/>
          <w:sz w:val="24"/>
          <w:szCs w:val="24"/>
        </w:rPr>
        <w:t xml:space="preserve"> </w:t>
      </w:r>
      <w:r w:rsidRPr="00C67F41">
        <w:rPr>
          <w:b/>
          <w:sz w:val="24"/>
          <w:szCs w:val="24"/>
        </w:rPr>
        <w:t xml:space="preserve"> идеи, образы в </w:t>
      </w:r>
      <w:r w:rsidR="00B84203">
        <w:rPr>
          <w:b/>
          <w:sz w:val="24"/>
          <w:szCs w:val="24"/>
        </w:rPr>
        <w:t xml:space="preserve"> </w:t>
      </w:r>
      <w:r w:rsidRPr="00C67F41">
        <w:rPr>
          <w:b/>
          <w:sz w:val="24"/>
          <w:szCs w:val="24"/>
        </w:rPr>
        <w:t>поэзии периода «оттепели». Особенности языка, стихосложения молодых поэтов. Поэзия, развивающаяся в русле традиций русской классики.</w:t>
      </w:r>
    </w:p>
    <w:p w:rsidR="00794F48" w:rsidRPr="00C67F41" w:rsidRDefault="00794F48" w:rsidP="00C67F41">
      <w:pPr>
        <w:spacing w:line="240" w:lineRule="auto"/>
        <w:rPr>
          <w:b/>
          <w:sz w:val="24"/>
          <w:szCs w:val="24"/>
        </w:rPr>
      </w:pPr>
      <w:r w:rsidRPr="00C67F41">
        <w:rPr>
          <w:b/>
          <w:sz w:val="24"/>
          <w:szCs w:val="24"/>
        </w:rPr>
        <w:t xml:space="preserve"> В Быков «Сотников»</w:t>
      </w:r>
      <w:proofErr w:type="gramStart"/>
      <w:r w:rsidRPr="00C67F41">
        <w:rPr>
          <w:b/>
          <w:sz w:val="24"/>
          <w:szCs w:val="24"/>
        </w:rPr>
        <w:t>,Ф</w:t>
      </w:r>
      <w:proofErr w:type="gramEnd"/>
      <w:r w:rsidRPr="00C67F41">
        <w:rPr>
          <w:b/>
          <w:sz w:val="24"/>
          <w:szCs w:val="24"/>
        </w:rPr>
        <w:t xml:space="preserve"> Абрамов «Две зимы и три лета» В Белов «Привычное дело». «Ю.Трифонов. Нравственная проблематика и художественные особенности их произведений</w:t>
      </w:r>
      <w:proofErr w:type="gramStart"/>
      <w:r w:rsidRPr="00C67F41">
        <w:rPr>
          <w:b/>
          <w:sz w:val="24"/>
          <w:szCs w:val="24"/>
        </w:rPr>
        <w:t xml:space="preserve">. </w:t>
      </w:r>
      <w:proofErr w:type="gramEnd"/>
    </w:p>
    <w:p w:rsidR="00794F48" w:rsidRPr="00B84203" w:rsidRDefault="00794F48" w:rsidP="00C67F41">
      <w:pPr>
        <w:spacing w:line="240" w:lineRule="auto"/>
        <w:rPr>
          <w:b/>
          <w:sz w:val="24"/>
          <w:szCs w:val="24"/>
          <w:u w:val="single"/>
        </w:rPr>
      </w:pPr>
      <w:r w:rsidRPr="00B84203">
        <w:rPr>
          <w:b/>
          <w:sz w:val="24"/>
          <w:szCs w:val="24"/>
          <w:u w:val="single"/>
        </w:rPr>
        <w:t>.</w:t>
      </w:r>
      <w:proofErr w:type="spellStart"/>
      <w:r w:rsidRPr="00B84203">
        <w:rPr>
          <w:b/>
          <w:sz w:val="24"/>
          <w:szCs w:val="24"/>
          <w:u w:val="single"/>
        </w:rPr>
        <w:t>Вн.чт</w:t>
      </w:r>
      <w:proofErr w:type="spellEnd"/>
      <w:r w:rsidRPr="00B84203">
        <w:rPr>
          <w:b/>
          <w:sz w:val="24"/>
          <w:szCs w:val="24"/>
          <w:u w:val="single"/>
        </w:rPr>
        <w:t xml:space="preserve">. </w:t>
      </w:r>
      <w:proofErr w:type="spellStart"/>
      <w:r w:rsidRPr="00B84203">
        <w:rPr>
          <w:b/>
          <w:sz w:val="24"/>
          <w:szCs w:val="24"/>
          <w:u w:val="single"/>
        </w:rPr>
        <w:t>Гроссман</w:t>
      </w:r>
      <w:proofErr w:type="spellEnd"/>
      <w:proofErr w:type="gramStart"/>
      <w:r w:rsidRPr="00B84203">
        <w:rPr>
          <w:b/>
          <w:sz w:val="24"/>
          <w:szCs w:val="24"/>
          <w:u w:val="single"/>
        </w:rPr>
        <w:t>»Ж</w:t>
      </w:r>
      <w:proofErr w:type="gramEnd"/>
      <w:r w:rsidRPr="00B84203">
        <w:rPr>
          <w:b/>
          <w:sz w:val="24"/>
          <w:szCs w:val="24"/>
          <w:u w:val="single"/>
        </w:rPr>
        <w:t xml:space="preserve">изнь и судьба.» </w:t>
      </w:r>
    </w:p>
    <w:p w:rsidR="00794F48" w:rsidRPr="00B84203" w:rsidRDefault="00794F48" w:rsidP="00C67F41">
      <w:pPr>
        <w:spacing w:line="240" w:lineRule="auto"/>
        <w:rPr>
          <w:b/>
          <w:sz w:val="24"/>
          <w:szCs w:val="24"/>
          <w:u w:val="single"/>
        </w:rPr>
      </w:pPr>
      <w:r w:rsidRPr="00B84203">
        <w:rPr>
          <w:b/>
          <w:sz w:val="24"/>
          <w:szCs w:val="24"/>
          <w:u w:val="single"/>
        </w:rPr>
        <w:t xml:space="preserve">  Литература 70-90г.</w:t>
      </w:r>
    </w:p>
    <w:p w:rsidR="00794F48" w:rsidRPr="00C67F41" w:rsidRDefault="00794F48" w:rsidP="00C67F41">
      <w:pPr>
        <w:spacing w:line="240" w:lineRule="auto"/>
        <w:rPr>
          <w:b/>
          <w:sz w:val="24"/>
          <w:szCs w:val="24"/>
        </w:rPr>
      </w:pPr>
      <w:r w:rsidRPr="00C67F41">
        <w:rPr>
          <w:b/>
          <w:sz w:val="24"/>
          <w:szCs w:val="24"/>
        </w:rPr>
        <w:t xml:space="preserve"> Проблема взаимоотношений личности и общества, ответственности человека перед историей</w:t>
      </w:r>
      <w:proofErr w:type="gramStart"/>
      <w:r w:rsidRPr="00C67F41">
        <w:rPr>
          <w:b/>
          <w:sz w:val="24"/>
          <w:szCs w:val="24"/>
        </w:rPr>
        <w:t>..</w:t>
      </w:r>
      <w:proofErr w:type="gramEnd"/>
    </w:p>
    <w:p w:rsidR="00794F48" w:rsidRPr="00C67F41" w:rsidRDefault="00794F48" w:rsidP="00C67F41">
      <w:pPr>
        <w:spacing w:line="240" w:lineRule="auto"/>
        <w:rPr>
          <w:b/>
          <w:sz w:val="24"/>
          <w:szCs w:val="24"/>
        </w:rPr>
      </w:pPr>
      <w:r w:rsidRPr="00C67F41">
        <w:rPr>
          <w:b/>
          <w:sz w:val="24"/>
          <w:szCs w:val="24"/>
        </w:rPr>
        <w:t>Ч Айтматов «И дольше века длится день»</w:t>
      </w:r>
      <w:r w:rsidR="00B84203">
        <w:rPr>
          <w:b/>
          <w:sz w:val="24"/>
          <w:szCs w:val="24"/>
        </w:rPr>
        <w:t xml:space="preserve"> </w:t>
      </w:r>
      <w:r w:rsidRPr="00C67F41">
        <w:rPr>
          <w:b/>
          <w:sz w:val="24"/>
          <w:szCs w:val="24"/>
        </w:rPr>
        <w:t>Философское осмысление добра и зла.</w:t>
      </w:r>
    </w:p>
    <w:p w:rsidR="00794F48" w:rsidRPr="00C67F41" w:rsidRDefault="00794F48" w:rsidP="00C67F41">
      <w:pPr>
        <w:spacing w:line="240" w:lineRule="auto"/>
        <w:rPr>
          <w:b/>
          <w:sz w:val="24"/>
          <w:szCs w:val="24"/>
        </w:rPr>
      </w:pPr>
      <w:r w:rsidRPr="00B84203">
        <w:rPr>
          <w:b/>
          <w:sz w:val="24"/>
          <w:szCs w:val="24"/>
          <w:u w:val="single"/>
        </w:rPr>
        <w:lastRenderedPageBreak/>
        <w:t xml:space="preserve">В </w:t>
      </w:r>
      <w:proofErr w:type="gramStart"/>
      <w:r w:rsidRPr="00B84203">
        <w:rPr>
          <w:b/>
          <w:sz w:val="24"/>
          <w:szCs w:val="24"/>
          <w:u w:val="single"/>
        </w:rPr>
        <w:t>П</w:t>
      </w:r>
      <w:proofErr w:type="gramEnd"/>
      <w:r w:rsidRPr="00B84203">
        <w:rPr>
          <w:b/>
          <w:sz w:val="24"/>
          <w:szCs w:val="24"/>
          <w:u w:val="single"/>
        </w:rPr>
        <w:t xml:space="preserve"> Астафьев</w:t>
      </w:r>
      <w:r w:rsidR="00B84203" w:rsidRPr="00B84203">
        <w:rPr>
          <w:b/>
          <w:sz w:val="24"/>
          <w:szCs w:val="24"/>
          <w:u w:val="single"/>
        </w:rPr>
        <w:t xml:space="preserve"> </w:t>
      </w:r>
      <w:r w:rsidRPr="00B84203">
        <w:rPr>
          <w:b/>
          <w:sz w:val="24"/>
          <w:szCs w:val="24"/>
          <w:u w:val="single"/>
        </w:rPr>
        <w:t>.Царь –рыба</w:t>
      </w:r>
      <w:r w:rsidRPr="00C67F41">
        <w:rPr>
          <w:b/>
          <w:sz w:val="24"/>
          <w:szCs w:val="24"/>
        </w:rPr>
        <w:t>. Острота экологических и социальных проблем</w:t>
      </w:r>
      <w:r w:rsidR="00B84203">
        <w:rPr>
          <w:b/>
          <w:sz w:val="24"/>
          <w:szCs w:val="24"/>
        </w:rPr>
        <w:t xml:space="preserve"> </w:t>
      </w:r>
      <w:r w:rsidRPr="00C67F41">
        <w:rPr>
          <w:b/>
          <w:sz w:val="24"/>
          <w:szCs w:val="24"/>
        </w:rPr>
        <w:t>в жизни общества.</w:t>
      </w:r>
      <w:r w:rsidR="00B84203">
        <w:rPr>
          <w:b/>
          <w:sz w:val="24"/>
          <w:szCs w:val="24"/>
        </w:rPr>
        <w:t xml:space="preserve"> </w:t>
      </w:r>
      <w:proofErr w:type="spellStart"/>
      <w:r w:rsidRPr="00C67F41">
        <w:rPr>
          <w:b/>
          <w:sz w:val="24"/>
          <w:szCs w:val="24"/>
        </w:rPr>
        <w:t>Вариант</w:t>
      </w:r>
      <w:proofErr w:type="gramStart"/>
      <w:r w:rsidRPr="00C67F41">
        <w:rPr>
          <w:b/>
          <w:sz w:val="24"/>
          <w:szCs w:val="24"/>
        </w:rPr>
        <w:t>:В</w:t>
      </w:r>
      <w:proofErr w:type="spellEnd"/>
      <w:proofErr w:type="gramEnd"/>
      <w:r w:rsidRPr="00C67F41">
        <w:rPr>
          <w:b/>
          <w:sz w:val="24"/>
          <w:szCs w:val="24"/>
        </w:rPr>
        <w:t xml:space="preserve"> Г </w:t>
      </w:r>
      <w:proofErr w:type="spellStart"/>
      <w:r w:rsidRPr="00C67F41">
        <w:rPr>
          <w:b/>
          <w:sz w:val="24"/>
          <w:szCs w:val="24"/>
        </w:rPr>
        <w:t>распутин</w:t>
      </w:r>
      <w:proofErr w:type="spellEnd"/>
      <w:r w:rsidRPr="00C67F41">
        <w:rPr>
          <w:b/>
          <w:sz w:val="24"/>
          <w:szCs w:val="24"/>
        </w:rPr>
        <w:t xml:space="preserve"> «Живи и помни»,»Прощание с матерой «</w:t>
      </w:r>
      <w:r w:rsidR="00B84203">
        <w:rPr>
          <w:b/>
          <w:sz w:val="24"/>
          <w:szCs w:val="24"/>
        </w:rPr>
        <w:t>,</w:t>
      </w:r>
      <w:r w:rsidRPr="00C67F41">
        <w:rPr>
          <w:b/>
          <w:sz w:val="24"/>
          <w:szCs w:val="24"/>
        </w:rPr>
        <w:t xml:space="preserve"> «Пожар»</w:t>
      </w:r>
    </w:p>
    <w:p w:rsidR="00794F48" w:rsidRPr="00C67F41" w:rsidRDefault="00794F48" w:rsidP="00C67F41">
      <w:pPr>
        <w:spacing w:line="240" w:lineRule="auto"/>
        <w:rPr>
          <w:b/>
          <w:sz w:val="24"/>
          <w:szCs w:val="24"/>
        </w:rPr>
      </w:pPr>
      <w:proofErr w:type="gramStart"/>
      <w:r w:rsidRPr="00C67F41">
        <w:rPr>
          <w:b/>
          <w:sz w:val="24"/>
          <w:szCs w:val="24"/>
        </w:rPr>
        <w:t>В М Шукшин «Калина красная» «Упорный» «Чудик « Своеобразие видения</w:t>
      </w:r>
      <w:r w:rsidR="00B84203">
        <w:rPr>
          <w:b/>
          <w:sz w:val="24"/>
          <w:szCs w:val="24"/>
        </w:rPr>
        <w:t xml:space="preserve"> </w:t>
      </w:r>
      <w:r w:rsidRPr="00C67F41">
        <w:rPr>
          <w:b/>
          <w:sz w:val="24"/>
          <w:szCs w:val="24"/>
        </w:rPr>
        <w:t>мира</w:t>
      </w:r>
      <w:r w:rsidR="00B84203">
        <w:rPr>
          <w:b/>
          <w:sz w:val="24"/>
          <w:szCs w:val="24"/>
        </w:rPr>
        <w:t xml:space="preserve"> </w:t>
      </w:r>
      <w:r w:rsidRPr="00C67F41">
        <w:rPr>
          <w:b/>
          <w:sz w:val="24"/>
          <w:szCs w:val="24"/>
        </w:rPr>
        <w:t>писателя,</w:t>
      </w:r>
      <w:r w:rsidR="00B84203">
        <w:rPr>
          <w:b/>
          <w:sz w:val="24"/>
          <w:szCs w:val="24"/>
        </w:rPr>
        <w:t xml:space="preserve"> </w:t>
      </w:r>
      <w:r w:rsidRPr="00C67F41">
        <w:rPr>
          <w:b/>
          <w:sz w:val="24"/>
          <w:szCs w:val="24"/>
        </w:rPr>
        <w:t>кинодраматурга,</w:t>
      </w:r>
      <w:r w:rsidR="00B84203">
        <w:rPr>
          <w:b/>
          <w:sz w:val="24"/>
          <w:szCs w:val="24"/>
        </w:rPr>
        <w:t xml:space="preserve"> </w:t>
      </w:r>
      <w:r w:rsidRPr="00C67F41">
        <w:rPr>
          <w:b/>
          <w:sz w:val="24"/>
          <w:szCs w:val="24"/>
        </w:rPr>
        <w:t>режиссера,</w:t>
      </w:r>
      <w:r w:rsidR="00B84203">
        <w:rPr>
          <w:b/>
          <w:sz w:val="24"/>
          <w:szCs w:val="24"/>
        </w:rPr>
        <w:t xml:space="preserve"> </w:t>
      </w:r>
      <w:r w:rsidRPr="00C67F41">
        <w:rPr>
          <w:b/>
          <w:sz w:val="24"/>
          <w:szCs w:val="24"/>
        </w:rPr>
        <w:t>актера.</w:t>
      </w:r>
      <w:proofErr w:type="gramEnd"/>
    </w:p>
    <w:p w:rsidR="00794F48" w:rsidRPr="00B84203" w:rsidRDefault="00794F48" w:rsidP="00C67F41">
      <w:pPr>
        <w:spacing w:line="240" w:lineRule="auto"/>
        <w:rPr>
          <w:b/>
          <w:sz w:val="24"/>
          <w:szCs w:val="24"/>
          <w:u w:val="single"/>
        </w:rPr>
      </w:pPr>
      <w:proofErr w:type="spellStart"/>
      <w:r w:rsidRPr="00B84203">
        <w:rPr>
          <w:b/>
          <w:sz w:val="24"/>
          <w:szCs w:val="24"/>
          <w:u w:val="single"/>
        </w:rPr>
        <w:t>Вн.чт</w:t>
      </w:r>
      <w:proofErr w:type="spellEnd"/>
      <w:r w:rsidRPr="00B84203">
        <w:rPr>
          <w:b/>
          <w:sz w:val="24"/>
          <w:szCs w:val="24"/>
          <w:u w:val="single"/>
        </w:rPr>
        <w:t>. Дудинцев Белые одежды. А Вампилов Старший сын.</w:t>
      </w:r>
    </w:p>
    <w:p w:rsidR="00794F48" w:rsidRPr="00C67F41" w:rsidRDefault="00794F48" w:rsidP="00C67F41">
      <w:pPr>
        <w:spacing w:line="240" w:lineRule="auto"/>
        <w:rPr>
          <w:b/>
          <w:sz w:val="24"/>
          <w:szCs w:val="24"/>
        </w:rPr>
      </w:pPr>
      <w:r w:rsidRPr="00C67F41">
        <w:rPr>
          <w:b/>
          <w:sz w:val="24"/>
          <w:szCs w:val="24"/>
        </w:rPr>
        <w:t xml:space="preserve">    Лирика и современность  </w:t>
      </w:r>
    </w:p>
    <w:p w:rsidR="00B84203" w:rsidRDefault="00794F48" w:rsidP="00C67F41">
      <w:pPr>
        <w:spacing w:line="240" w:lineRule="auto"/>
        <w:rPr>
          <w:b/>
          <w:sz w:val="24"/>
          <w:szCs w:val="24"/>
        </w:rPr>
      </w:pPr>
      <w:r w:rsidRPr="00C67F41">
        <w:rPr>
          <w:b/>
          <w:sz w:val="24"/>
          <w:szCs w:val="24"/>
        </w:rPr>
        <w:t xml:space="preserve">  </w:t>
      </w:r>
      <w:r w:rsidRPr="00B84203">
        <w:rPr>
          <w:b/>
          <w:sz w:val="24"/>
          <w:szCs w:val="24"/>
          <w:u w:val="single"/>
        </w:rPr>
        <w:t xml:space="preserve">Александр </w:t>
      </w:r>
      <w:proofErr w:type="spellStart"/>
      <w:r w:rsidRPr="00B84203">
        <w:rPr>
          <w:b/>
          <w:sz w:val="24"/>
          <w:szCs w:val="24"/>
          <w:u w:val="single"/>
        </w:rPr>
        <w:t>Трифонович</w:t>
      </w:r>
      <w:proofErr w:type="spellEnd"/>
      <w:r w:rsidRPr="00B84203">
        <w:rPr>
          <w:b/>
          <w:sz w:val="24"/>
          <w:szCs w:val="24"/>
          <w:u w:val="single"/>
        </w:rPr>
        <w:t xml:space="preserve"> Твардовский (4ч).</w:t>
      </w:r>
      <w:r w:rsidRPr="00C67F41">
        <w:rPr>
          <w:b/>
          <w:sz w:val="24"/>
          <w:szCs w:val="24"/>
        </w:rPr>
        <w:t xml:space="preserve"> Стихотворения. Поэмы: «Страна </w:t>
      </w:r>
      <w:r w:rsidR="00B84203">
        <w:rPr>
          <w:b/>
          <w:sz w:val="24"/>
          <w:szCs w:val="24"/>
        </w:rPr>
        <w:t xml:space="preserve"> </w:t>
      </w:r>
      <w:proofErr w:type="spellStart"/>
      <w:r w:rsidRPr="00C67F41">
        <w:rPr>
          <w:b/>
          <w:sz w:val="24"/>
          <w:szCs w:val="24"/>
        </w:rPr>
        <w:t>Муравия</w:t>
      </w:r>
      <w:proofErr w:type="spellEnd"/>
      <w:r w:rsidRPr="00C67F41">
        <w:rPr>
          <w:b/>
          <w:sz w:val="24"/>
          <w:szCs w:val="24"/>
        </w:rPr>
        <w:t>», «Василий Теркин», «За далью-даль», «Теркин на том свете», «По праву памяти»</w:t>
      </w:r>
      <w:proofErr w:type="gramStart"/>
      <w:r w:rsidRPr="00C67F41">
        <w:rPr>
          <w:b/>
          <w:sz w:val="24"/>
          <w:szCs w:val="24"/>
        </w:rPr>
        <w:t>.Р</w:t>
      </w:r>
      <w:proofErr w:type="gramEnd"/>
      <w:r w:rsidRPr="00C67F41">
        <w:rPr>
          <w:b/>
          <w:sz w:val="24"/>
          <w:szCs w:val="24"/>
        </w:rPr>
        <w:t>азмышления  о настоящем и будущем Родины, чувство сопричастности к истории страны, утверждение нравственных ценностей. Желание понять истоки побед и потерь советского народа. Искренность исповедальной интонации поэта. «По праву памяти</w:t>
      </w:r>
      <w:proofErr w:type="gramStart"/>
      <w:r w:rsidRPr="00C67F41">
        <w:rPr>
          <w:b/>
          <w:sz w:val="24"/>
          <w:szCs w:val="24"/>
        </w:rPr>
        <w:t>»-</w:t>
      </w:r>
      <w:proofErr w:type="gramEnd"/>
      <w:r w:rsidRPr="00C67F41">
        <w:rPr>
          <w:b/>
          <w:sz w:val="24"/>
          <w:szCs w:val="24"/>
        </w:rPr>
        <w:t>поэтическое и гражданское осмысление трагических событий прошлого связанных с периодом сталинщины.</w:t>
      </w:r>
    </w:p>
    <w:p w:rsidR="00B84203" w:rsidRDefault="00794F48" w:rsidP="00C67F41">
      <w:pPr>
        <w:spacing w:line="240" w:lineRule="auto"/>
        <w:rPr>
          <w:b/>
          <w:sz w:val="24"/>
          <w:szCs w:val="24"/>
        </w:rPr>
      </w:pPr>
      <w:r w:rsidRPr="00B84203">
        <w:rPr>
          <w:b/>
          <w:sz w:val="24"/>
          <w:szCs w:val="24"/>
          <w:u w:val="single"/>
        </w:rPr>
        <w:t>Поэзия 70-90г</w:t>
      </w:r>
    </w:p>
    <w:p w:rsidR="00794F48" w:rsidRPr="00C67F41" w:rsidRDefault="00794F48" w:rsidP="00C67F41">
      <w:pPr>
        <w:spacing w:line="240" w:lineRule="auto"/>
        <w:rPr>
          <w:b/>
          <w:sz w:val="24"/>
          <w:szCs w:val="24"/>
        </w:rPr>
      </w:pPr>
      <w:r w:rsidRPr="00C67F41">
        <w:rPr>
          <w:b/>
          <w:sz w:val="24"/>
          <w:szCs w:val="24"/>
        </w:rPr>
        <w:t xml:space="preserve"> Пафос гражданственности.</w:t>
      </w:r>
      <w:r w:rsidR="00B84203">
        <w:rPr>
          <w:b/>
          <w:sz w:val="24"/>
          <w:szCs w:val="24"/>
        </w:rPr>
        <w:t xml:space="preserve"> </w:t>
      </w:r>
      <w:r w:rsidRPr="00C67F41">
        <w:rPr>
          <w:b/>
          <w:sz w:val="24"/>
          <w:szCs w:val="24"/>
        </w:rPr>
        <w:t>Сплав</w:t>
      </w:r>
      <w:r w:rsidR="00B84203">
        <w:rPr>
          <w:b/>
          <w:sz w:val="24"/>
          <w:szCs w:val="24"/>
        </w:rPr>
        <w:t xml:space="preserve"> </w:t>
      </w:r>
      <w:r w:rsidRPr="00C67F41">
        <w:rPr>
          <w:b/>
          <w:sz w:val="24"/>
          <w:szCs w:val="24"/>
        </w:rPr>
        <w:t>публицистического,</w:t>
      </w:r>
      <w:r w:rsidR="00B84203">
        <w:rPr>
          <w:b/>
          <w:sz w:val="24"/>
          <w:szCs w:val="24"/>
        </w:rPr>
        <w:t xml:space="preserve"> </w:t>
      </w:r>
      <w:r w:rsidRPr="00C67F41">
        <w:rPr>
          <w:b/>
          <w:sz w:val="24"/>
          <w:szCs w:val="24"/>
        </w:rPr>
        <w:t>философского,</w:t>
      </w:r>
      <w:r w:rsidR="00B84203">
        <w:rPr>
          <w:b/>
          <w:sz w:val="24"/>
          <w:szCs w:val="24"/>
        </w:rPr>
        <w:t xml:space="preserve"> </w:t>
      </w:r>
      <w:r w:rsidRPr="00C67F41">
        <w:rPr>
          <w:b/>
          <w:sz w:val="24"/>
          <w:szCs w:val="24"/>
        </w:rPr>
        <w:t>лирического начал в поэзии</w:t>
      </w:r>
    </w:p>
    <w:p w:rsidR="00B84203" w:rsidRDefault="00794F48" w:rsidP="00C67F41">
      <w:pPr>
        <w:spacing w:line="240" w:lineRule="auto"/>
        <w:rPr>
          <w:b/>
          <w:sz w:val="24"/>
          <w:szCs w:val="24"/>
        </w:rPr>
      </w:pPr>
      <w:r w:rsidRPr="00C67F41">
        <w:rPr>
          <w:b/>
          <w:sz w:val="24"/>
          <w:szCs w:val="24"/>
        </w:rPr>
        <w:t xml:space="preserve">Поэзия «шестидесятников»- стихотворения  и поэмы </w:t>
      </w:r>
      <w:r w:rsidR="00B84203">
        <w:rPr>
          <w:b/>
          <w:sz w:val="24"/>
          <w:szCs w:val="24"/>
        </w:rPr>
        <w:t xml:space="preserve"> </w:t>
      </w:r>
      <w:r w:rsidRPr="00C67F41">
        <w:rPr>
          <w:b/>
          <w:sz w:val="24"/>
          <w:szCs w:val="24"/>
        </w:rPr>
        <w:t>Евтушенко,</w:t>
      </w:r>
      <w:r w:rsidR="00B84203">
        <w:rPr>
          <w:b/>
          <w:sz w:val="24"/>
          <w:szCs w:val="24"/>
        </w:rPr>
        <w:t xml:space="preserve"> </w:t>
      </w:r>
      <w:proofErr w:type="gramStart"/>
      <w:r w:rsidRPr="00C67F41">
        <w:rPr>
          <w:b/>
          <w:sz w:val="24"/>
          <w:szCs w:val="24"/>
        </w:rPr>
        <w:t>Р</w:t>
      </w:r>
      <w:proofErr w:type="gramEnd"/>
      <w:r w:rsidRPr="00C67F41">
        <w:rPr>
          <w:b/>
          <w:sz w:val="24"/>
          <w:szCs w:val="24"/>
        </w:rPr>
        <w:t xml:space="preserve"> Рождественского Вознесенского ,Окуджавы,</w:t>
      </w:r>
      <w:r w:rsidR="00B84203">
        <w:rPr>
          <w:b/>
          <w:sz w:val="24"/>
          <w:szCs w:val="24"/>
        </w:rPr>
        <w:t xml:space="preserve"> </w:t>
      </w:r>
      <w:r w:rsidRPr="00C67F41">
        <w:rPr>
          <w:b/>
          <w:sz w:val="24"/>
          <w:szCs w:val="24"/>
        </w:rPr>
        <w:t>Ахмадуллиной и др. Современная авторская песня,</w:t>
      </w:r>
      <w:r w:rsidR="00B84203">
        <w:rPr>
          <w:b/>
          <w:sz w:val="24"/>
          <w:szCs w:val="24"/>
        </w:rPr>
        <w:t xml:space="preserve"> </w:t>
      </w:r>
      <w:r w:rsidRPr="00C67F41">
        <w:rPr>
          <w:b/>
          <w:sz w:val="24"/>
          <w:szCs w:val="24"/>
        </w:rPr>
        <w:t>ее роль в развитии литературного процесса.</w:t>
      </w:r>
    </w:p>
    <w:p w:rsidR="00794F48" w:rsidRPr="00C67F41" w:rsidRDefault="00794F48" w:rsidP="00C67F41">
      <w:pPr>
        <w:spacing w:line="240" w:lineRule="auto"/>
        <w:rPr>
          <w:b/>
          <w:sz w:val="24"/>
          <w:szCs w:val="24"/>
        </w:rPr>
      </w:pPr>
      <w:r w:rsidRPr="00C67F41">
        <w:rPr>
          <w:b/>
          <w:sz w:val="24"/>
          <w:szCs w:val="24"/>
        </w:rPr>
        <w:t>Возвращенные имена.</w:t>
      </w:r>
    </w:p>
    <w:p w:rsidR="00794F48" w:rsidRPr="00C67F41" w:rsidRDefault="00794F48" w:rsidP="00C67F41">
      <w:pPr>
        <w:spacing w:line="240" w:lineRule="auto"/>
        <w:rPr>
          <w:b/>
          <w:sz w:val="24"/>
          <w:szCs w:val="24"/>
        </w:rPr>
      </w:pPr>
      <w:r w:rsidRPr="00C67F41">
        <w:rPr>
          <w:b/>
          <w:sz w:val="24"/>
          <w:szCs w:val="24"/>
        </w:rPr>
        <w:t>Художественное исследование эпохи сталинщины. Проблема взаимоотношений человека и государства.</w:t>
      </w:r>
      <w:r w:rsidR="00B84203">
        <w:rPr>
          <w:b/>
          <w:sz w:val="24"/>
          <w:szCs w:val="24"/>
        </w:rPr>
        <w:t xml:space="preserve"> </w:t>
      </w:r>
      <w:r w:rsidRPr="00C67F41">
        <w:rPr>
          <w:b/>
          <w:sz w:val="24"/>
          <w:szCs w:val="24"/>
        </w:rPr>
        <w:t>Новые поэтические формы.</w:t>
      </w:r>
    </w:p>
    <w:p w:rsidR="00794F48" w:rsidRPr="00C67F41" w:rsidRDefault="00794F48" w:rsidP="00C67F41">
      <w:pPr>
        <w:spacing w:line="240" w:lineRule="auto"/>
        <w:rPr>
          <w:b/>
          <w:sz w:val="24"/>
          <w:szCs w:val="24"/>
        </w:rPr>
      </w:pPr>
      <w:r w:rsidRPr="00C67F41">
        <w:rPr>
          <w:b/>
          <w:sz w:val="24"/>
          <w:szCs w:val="24"/>
        </w:rPr>
        <w:t>В Шаламов</w:t>
      </w:r>
      <w:proofErr w:type="gramStart"/>
      <w:r w:rsidRPr="00C67F41">
        <w:rPr>
          <w:b/>
          <w:sz w:val="24"/>
          <w:szCs w:val="24"/>
        </w:rPr>
        <w:t xml:space="preserve"> .</w:t>
      </w:r>
      <w:proofErr w:type="gramEnd"/>
      <w:r w:rsidRPr="00C67F41">
        <w:rPr>
          <w:b/>
          <w:sz w:val="24"/>
          <w:szCs w:val="24"/>
        </w:rPr>
        <w:t xml:space="preserve">Колымские рассказы. </w:t>
      </w:r>
      <w:proofErr w:type="gramStart"/>
      <w:r w:rsidRPr="00C67F41">
        <w:rPr>
          <w:b/>
          <w:sz w:val="24"/>
          <w:szCs w:val="24"/>
        </w:rPr>
        <w:t>В</w:t>
      </w:r>
      <w:proofErr w:type="gramEnd"/>
      <w:r w:rsidR="00B84203">
        <w:rPr>
          <w:b/>
          <w:sz w:val="24"/>
          <w:szCs w:val="24"/>
        </w:rPr>
        <w:t xml:space="preserve"> </w:t>
      </w:r>
      <w:proofErr w:type="gramStart"/>
      <w:r w:rsidRPr="00C67F41">
        <w:rPr>
          <w:b/>
          <w:sz w:val="24"/>
          <w:szCs w:val="24"/>
        </w:rPr>
        <w:t>Набоков</w:t>
      </w:r>
      <w:proofErr w:type="gramEnd"/>
      <w:r w:rsidRPr="00C67F41">
        <w:rPr>
          <w:b/>
          <w:sz w:val="24"/>
          <w:szCs w:val="24"/>
        </w:rPr>
        <w:t xml:space="preserve"> Другие берега.</w:t>
      </w:r>
    </w:p>
    <w:p w:rsidR="00794F48" w:rsidRPr="00C67F41" w:rsidRDefault="00794F48" w:rsidP="00C67F41">
      <w:pPr>
        <w:spacing w:line="240" w:lineRule="auto"/>
        <w:rPr>
          <w:b/>
          <w:sz w:val="24"/>
          <w:szCs w:val="24"/>
        </w:rPr>
      </w:pPr>
      <w:proofErr w:type="gramStart"/>
      <w:r w:rsidRPr="00C67F41">
        <w:rPr>
          <w:b/>
          <w:sz w:val="24"/>
          <w:szCs w:val="24"/>
        </w:rPr>
        <w:t>Александр Исаевич Солженицын).</w:t>
      </w:r>
      <w:proofErr w:type="gramEnd"/>
      <w:r w:rsidRPr="00C67F41">
        <w:rPr>
          <w:b/>
          <w:sz w:val="24"/>
          <w:szCs w:val="24"/>
        </w:rPr>
        <w:t xml:space="preserve"> «Один день Ивана Денисовича», </w:t>
      </w:r>
      <w:r w:rsidRPr="00B84203">
        <w:rPr>
          <w:b/>
          <w:sz w:val="24"/>
          <w:szCs w:val="24"/>
          <w:u w:val="single"/>
        </w:rPr>
        <w:t>«Матрёнин двор»,</w:t>
      </w:r>
      <w:r w:rsidRPr="00C67F41">
        <w:rPr>
          <w:b/>
          <w:sz w:val="24"/>
          <w:szCs w:val="24"/>
        </w:rPr>
        <w:t xml:space="preserve">      </w:t>
      </w:r>
      <w:proofErr w:type="spellStart"/>
      <w:r w:rsidRPr="00B84203">
        <w:rPr>
          <w:b/>
          <w:sz w:val="24"/>
          <w:szCs w:val="24"/>
          <w:u w:val="single"/>
        </w:rPr>
        <w:t>Вн</w:t>
      </w:r>
      <w:proofErr w:type="spellEnd"/>
      <w:r w:rsidR="00B84203" w:rsidRPr="00B84203">
        <w:rPr>
          <w:b/>
          <w:sz w:val="24"/>
          <w:szCs w:val="24"/>
          <w:u w:val="single"/>
        </w:rPr>
        <w:t xml:space="preserve"> </w:t>
      </w:r>
      <w:proofErr w:type="spellStart"/>
      <w:r w:rsidRPr="00B84203">
        <w:rPr>
          <w:b/>
          <w:sz w:val="24"/>
          <w:szCs w:val="24"/>
          <w:u w:val="single"/>
        </w:rPr>
        <w:t>чт</w:t>
      </w:r>
      <w:proofErr w:type="spellEnd"/>
      <w:proofErr w:type="gramStart"/>
      <w:r w:rsidRPr="00B84203">
        <w:rPr>
          <w:b/>
          <w:sz w:val="24"/>
          <w:szCs w:val="24"/>
          <w:u w:val="single"/>
        </w:rPr>
        <w:t>«А</w:t>
      </w:r>
      <w:proofErr w:type="gramEnd"/>
      <w:r w:rsidRPr="00B84203">
        <w:rPr>
          <w:b/>
          <w:sz w:val="24"/>
          <w:szCs w:val="24"/>
          <w:u w:val="single"/>
        </w:rPr>
        <w:t>рхипелаг ГУЛАГ».</w:t>
      </w:r>
      <w:r w:rsidRPr="00C67F41">
        <w:rPr>
          <w:b/>
          <w:sz w:val="24"/>
          <w:szCs w:val="24"/>
        </w:rPr>
        <w:t xml:space="preserve"> Трагическая судьба человека в тоталитарном  государстве. Ответственность народа и его руководителей за настоящее и будущее страны.</w:t>
      </w:r>
    </w:p>
    <w:p w:rsidR="00794F48" w:rsidRPr="00C67F41" w:rsidRDefault="00794F48" w:rsidP="00C67F41">
      <w:pPr>
        <w:spacing w:line="240" w:lineRule="auto"/>
        <w:rPr>
          <w:b/>
          <w:sz w:val="24"/>
          <w:szCs w:val="24"/>
        </w:rPr>
      </w:pPr>
      <w:r w:rsidRPr="00C67F41">
        <w:rPr>
          <w:b/>
          <w:sz w:val="24"/>
          <w:szCs w:val="24"/>
        </w:rPr>
        <w:t xml:space="preserve">  Литература русского зарубежья последних лет</w:t>
      </w:r>
      <w:proofErr w:type="gramStart"/>
      <w:r w:rsidRPr="00C67F41">
        <w:rPr>
          <w:b/>
          <w:sz w:val="24"/>
          <w:szCs w:val="24"/>
        </w:rPr>
        <w:t xml:space="preserve"> </w:t>
      </w:r>
      <w:r w:rsidR="00B84203">
        <w:rPr>
          <w:b/>
          <w:sz w:val="24"/>
          <w:szCs w:val="24"/>
        </w:rPr>
        <w:t>.</w:t>
      </w:r>
      <w:proofErr w:type="gramEnd"/>
      <w:r w:rsidRPr="00B84203">
        <w:rPr>
          <w:b/>
          <w:sz w:val="24"/>
          <w:szCs w:val="24"/>
          <w:u w:val="single"/>
        </w:rPr>
        <w:t xml:space="preserve">Э </w:t>
      </w:r>
      <w:proofErr w:type="spellStart"/>
      <w:r w:rsidRPr="00B84203">
        <w:rPr>
          <w:b/>
          <w:sz w:val="24"/>
          <w:szCs w:val="24"/>
          <w:u w:val="single"/>
        </w:rPr>
        <w:t>Хеменгуэй</w:t>
      </w:r>
      <w:proofErr w:type="spellEnd"/>
      <w:r w:rsidRPr="00B84203">
        <w:rPr>
          <w:b/>
          <w:sz w:val="24"/>
          <w:szCs w:val="24"/>
          <w:u w:val="single"/>
        </w:rPr>
        <w:t xml:space="preserve"> «Старик и море»</w:t>
      </w:r>
      <w:r w:rsidRPr="00C67F41">
        <w:rPr>
          <w:b/>
          <w:sz w:val="24"/>
          <w:szCs w:val="24"/>
        </w:rPr>
        <w:t xml:space="preserve"> Человек в мире природы,</w:t>
      </w:r>
      <w:r w:rsidR="00B84203">
        <w:rPr>
          <w:b/>
          <w:sz w:val="24"/>
          <w:szCs w:val="24"/>
        </w:rPr>
        <w:t xml:space="preserve"> </w:t>
      </w:r>
      <w:r w:rsidRPr="00C67F41">
        <w:rPr>
          <w:b/>
          <w:sz w:val="24"/>
          <w:szCs w:val="24"/>
        </w:rPr>
        <w:t>его органическая слитность с мирозданием Тема человеческой солидарности.</w:t>
      </w:r>
    </w:p>
    <w:p w:rsidR="00794F48" w:rsidRPr="00C67F41" w:rsidRDefault="00794F48" w:rsidP="00C67F41">
      <w:pPr>
        <w:spacing w:line="240" w:lineRule="auto"/>
        <w:rPr>
          <w:b/>
          <w:sz w:val="24"/>
          <w:szCs w:val="24"/>
        </w:rPr>
      </w:pPr>
      <w:r w:rsidRPr="00C67F41">
        <w:rPr>
          <w:b/>
          <w:sz w:val="24"/>
          <w:szCs w:val="24"/>
        </w:rPr>
        <w:t>Б Шоу</w:t>
      </w:r>
      <w:proofErr w:type="gramStart"/>
      <w:r w:rsidRPr="00C67F41">
        <w:rPr>
          <w:b/>
          <w:sz w:val="24"/>
          <w:szCs w:val="24"/>
        </w:rPr>
        <w:t xml:space="preserve"> .</w:t>
      </w:r>
      <w:proofErr w:type="spellStart"/>
      <w:proofErr w:type="gramEnd"/>
      <w:r w:rsidRPr="00C67F41">
        <w:rPr>
          <w:b/>
          <w:sz w:val="24"/>
          <w:szCs w:val="24"/>
        </w:rPr>
        <w:t>Пигмалион</w:t>
      </w:r>
      <w:proofErr w:type="spellEnd"/>
      <w:r w:rsidRPr="00C67F41">
        <w:rPr>
          <w:b/>
          <w:sz w:val="24"/>
          <w:szCs w:val="24"/>
        </w:rPr>
        <w:t>.</w:t>
      </w:r>
      <w:r w:rsidR="00B84203">
        <w:rPr>
          <w:b/>
          <w:sz w:val="24"/>
          <w:szCs w:val="24"/>
        </w:rPr>
        <w:t xml:space="preserve"> </w:t>
      </w:r>
      <w:r w:rsidRPr="00C67F41">
        <w:rPr>
          <w:b/>
          <w:sz w:val="24"/>
          <w:szCs w:val="24"/>
        </w:rPr>
        <w:t>Особенности сатиры Шоу,</w:t>
      </w:r>
      <w:r w:rsidR="00B84203">
        <w:rPr>
          <w:b/>
          <w:sz w:val="24"/>
          <w:szCs w:val="24"/>
        </w:rPr>
        <w:t xml:space="preserve"> </w:t>
      </w:r>
      <w:r w:rsidRPr="00C67F41">
        <w:rPr>
          <w:b/>
          <w:sz w:val="24"/>
          <w:szCs w:val="24"/>
        </w:rPr>
        <w:t>парадоксальность ситуаций и характеров.</w:t>
      </w:r>
      <w:r w:rsidR="00B84203">
        <w:rPr>
          <w:b/>
          <w:sz w:val="24"/>
          <w:szCs w:val="24"/>
        </w:rPr>
        <w:t xml:space="preserve"> </w:t>
      </w:r>
      <w:r w:rsidRPr="00C67F41">
        <w:rPr>
          <w:b/>
          <w:sz w:val="24"/>
          <w:szCs w:val="24"/>
        </w:rPr>
        <w:t>Мифологическая первооснова сюжета.</w:t>
      </w:r>
      <w:r w:rsidR="00B84203">
        <w:rPr>
          <w:b/>
          <w:sz w:val="24"/>
          <w:szCs w:val="24"/>
        </w:rPr>
        <w:t xml:space="preserve"> </w:t>
      </w:r>
      <w:r w:rsidRPr="00C67F41">
        <w:rPr>
          <w:b/>
          <w:sz w:val="24"/>
          <w:szCs w:val="24"/>
        </w:rPr>
        <w:t>Тема человеческого достоинства.</w:t>
      </w:r>
    </w:p>
    <w:p w:rsidR="00794F48" w:rsidRPr="00C67F41" w:rsidRDefault="00794F48" w:rsidP="00C67F41">
      <w:pPr>
        <w:spacing w:line="240" w:lineRule="auto"/>
        <w:rPr>
          <w:b/>
          <w:sz w:val="24"/>
          <w:szCs w:val="24"/>
        </w:rPr>
      </w:pPr>
      <w:proofErr w:type="gramStart"/>
      <w:r w:rsidRPr="00C67F41">
        <w:rPr>
          <w:b/>
          <w:sz w:val="24"/>
          <w:szCs w:val="24"/>
        </w:rPr>
        <w:t>Б</w:t>
      </w:r>
      <w:proofErr w:type="gramEnd"/>
      <w:r w:rsidRPr="00C67F41">
        <w:rPr>
          <w:b/>
          <w:sz w:val="24"/>
          <w:szCs w:val="24"/>
        </w:rPr>
        <w:t xml:space="preserve"> Брехт. Мамаша Кураж и ее дети.</w:t>
      </w:r>
      <w:r w:rsidR="00B84203">
        <w:rPr>
          <w:b/>
          <w:sz w:val="24"/>
          <w:szCs w:val="24"/>
        </w:rPr>
        <w:t xml:space="preserve"> </w:t>
      </w:r>
      <w:r w:rsidRPr="00C67F41">
        <w:rPr>
          <w:b/>
          <w:sz w:val="24"/>
          <w:szCs w:val="24"/>
        </w:rPr>
        <w:t>Драма, отрицающая возможность компромисса с силами войны. Двойственное отношение к войне  мамаши Кураж-символ трудности прозрения.</w:t>
      </w:r>
    </w:p>
    <w:p w:rsidR="00794F48" w:rsidRPr="00C67F41" w:rsidRDefault="00794F48" w:rsidP="00C67F41">
      <w:pPr>
        <w:spacing w:line="240" w:lineRule="auto"/>
        <w:rPr>
          <w:b/>
          <w:sz w:val="24"/>
          <w:szCs w:val="24"/>
        </w:rPr>
      </w:pPr>
      <w:proofErr w:type="gramStart"/>
      <w:r w:rsidRPr="00C67F41">
        <w:rPr>
          <w:b/>
          <w:sz w:val="24"/>
          <w:szCs w:val="24"/>
        </w:rPr>
        <w:t>Ж</w:t>
      </w:r>
      <w:proofErr w:type="gramEnd"/>
      <w:r w:rsidR="00B84203">
        <w:rPr>
          <w:b/>
          <w:sz w:val="24"/>
          <w:szCs w:val="24"/>
        </w:rPr>
        <w:t xml:space="preserve"> </w:t>
      </w:r>
      <w:proofErr w:type="spellStart"/>
      <w:r w:rsidRPr="00C67F41">
        <w:rPr>
          <w:b/>
          <w:sz w:val="24"/>
          <w:szCs w:val="24"/>
        </w:rPr>
        <w:t>Ануй</w:t>
      </w:r>
      <w:proofErr w:type="spellEnd"/>
      <w:r w:rsidRPr="00C67F41">
        <w:rPr>
          <w:b/>
          <w:sz w:val="24"/>
          <w:szCs w:val="24"/>
        </w:rPr>
        <w:t>. Жаворонок. Изображение общечеловеческого мира в творчестве</w:t>
      </w:r>
      <w:r w:rsidR="00B84203">
        <w:rPr>
          <w:b/>
          <w:sz w:val="24"/>
          <w:szCs w:val="24"/>
        </w:rPr>
        <w:t xml:space="preserve"> </w:t>
      </w:r>
      <w:r w:rsidRPr="00C67F41">
        <w:rPr>
          <w:b/>
          <w:sz w:val="24"/>
          <w:szCs w:val="24"/>
        </w:rPr>
        <w:t xml:space="preserve"> </w:t>
      </w:r>
      <w:proofErr w:type="spellStart"/>
      <w:r w:rsidRPr="00C67F41">
        <w:rPr>
          <w:b/>
          <w:sz w:val="24"/>
          <w:szCs w:val="24"/>
        </w:rPr>
        <w:t>Ануйя</w:t>
      </w:r>
      <w:proofErr w:type="spellEnd"/>
      <w:r w:rsidRPr="00C67F41">
        <w:rPr>
          <w:b/>
          <w:sz w:val="24"/>
          <w:szCs w:val="24"/>
        </w:rPr>
        <w:t xml:space="preserve"> Проблема героической</w:t>
      </w:r>
      <w:r w:rsidR="00B84203">
        <w:rPr>
          <w:b/>
          <w:sz w:val="24"/>
          <w:szCs w:val="24"/>
        </w:rPr>
        <w:t xml:space="preserve"> </w:t>
      </w:r>
      <w:r w:rsidRPr="00C67F41">
        <w:rPr>
          <w:b/>
          <w:sz w:val="24"/>
          <w:szCs w:val="24"/>
        </w:rPr>
        <w:t>л</w:t>
      </w:r>
      <w:r w:rsidR="00B84203">
        <w:rPr>
          <w:b/>
          <w:sz w:val="24"/>
          <w:szCs w:val="24"/>
        </w:rPr>
        <w:t>и</w:t>
      </w:r>
      <w:r w:rsidRPr="00C67F41">
        <w:rPr>
          <w:b/>
          <w:sz w:val="24"/>
          <w:szCs w:val="24"/>
        </w:rPr>
        <w:t>чности и народа.</w:t>
      </w:r>
    </w:p>
    <w:p w:rsidR="00794F48" w:rsidRPr="00C67F41" w:rsidRDefault="00794F48" w:rsidP="00C67F41">
      <w:pPr>
        <w:spacing w:line="240" w:lineRule="auto"/>
        <w:rPr>
          <w:b/>
          <w:sz w:val="24"/>
          <w:szCs w:val="24"/>
        </w:rPr>
      </w:pPr>
      <w:r w:rsidRPr="00C67F41">
        <w:rPr>
          <w:b/>
          <w:sz w:val="24"/>
          <w:szCs w:val="24"/>
        </w:rPr>
        <w:t>Дж. Оруэлл «1984» Рома</w:t>
      </w:r>
      <w:proofErr w:type="gramStart"/>
      <w:r w:rsidRPr="00C67F41">
        <w:rPr>
          <w:b/>
          <w:sz w:val="24"/>
          <w:szCs w:val="24"/>
        </w:rPr>
        <w:t>н-</w:t>
      </w:r>
      <w:proofErr w:type="gramEnd"/>
      <w:r w:rsidRPr="00C67F41">
        <w:rPr>
          <w:b/>
          <w:sz w:val="24"/>
          <w:szCs w:val="24"/>
        </w:rPr>
        <w:t xml:space="preserve"> антиутопия Изображение </w:t>
      </w:r>
      <w:proofErr w:type="spellStart"/>
      <w:r w:rsidRPr="00C67F41">
        <w:rPr>
          <w:b/>
          <w:sz w:val="24"/>
          <w:szCs w:val="24"/>
        </w:rPr>
        <w:t>посткапиталистического</w:t>
      </w:r>
      <w:proofErr w:type="spellEnd"/>
      <w:r w:rsidRPr="00C67F41">
        <w:rPr>
          <w:b/>
          <w:sz w:val="24"/>
          <w:szCs w:val="24"/>
        </w:rPr>
        <w:t xml:space="preserve"> тоталитарного общества.</w:t>
      </w:r>
    </w:p>
    <w:p w:rsidR="00794F48" w:rsidRPr="00C67F41" w:rsidRDefault="00794F48" w:rsidP="00C67F41">
      <w:pPr>
        <w:spacing w:line="240" w:lineRule="auto"/>
        <w:rPr>
          <w:b/>
          <w:sz w:val="24"/>
          <w:szCs w:val="24"/>
        </w:rPr>
      </w:pPr>
      <w:proofErr w:type="spellStart"/>
      <w:r w:rsidRPr="00B84203">
        <w:rPr>
          <w:b/>
          <w:sz w:val="24"/>
          <w:szCs w:val="24"/>
          <w:u w:val="single"/>
        </w:rPr>
        <w:t>Вн</w:t>
      </w:r>
      <w:proofErr w:type="gramStart"/>
      <w:r w:rsidRPr="00B84203">
        <w:rPr>
          <w:b/>
          <w:sz w:val="24"/>
          <w:szCs w:val="24"/>
          <w:u w:val="single"/>
        </w:rPr>
        <w:t>.ч</w:t>
      </w:r>
      <w:proofErr w:type="gramEnd"/>
      <w:r w:rsidRPr="00B84203">
        <w:rPr>
          <w:b/>
          <w:sz w:val="24"/>
          <w:szCs w:val="24"/>
          <w:u w:val="single"/>
        </w:rPr>
        <w:t>т</w:t>
      </w:r>
      <w:proofErr w:type="spellEnd"/>
      <w:r w:rsidRPr="00B84203">
        <w:rPr>
          <w:b/>
          <w:sz w:val="24"/>
          <w:szCs w:val="24"/>
          <w:u w:val="single"/>
        </w:rPr>
        <w:t xml:space="preserve"> А Кристи</w:t>
      </w:r>
      <w:r w:rsidRPr="00C67F41">
        <w:rPr>
          <w:b/>
          <w:sz w:val="24"/>
          <w:szCs w:val="24"/>
        </w:rPr>
        <w:t>.»Восточный экспресс» «Мышеловка».</w:t>
      </w:r>
    </w:p>
    <w:p w:rsidR="00794F48" w:rsidRDefault="00794F48" w:rsidP="00B84203">
      <w:pPr>
        <w:pStyle w:val="1"/>
        <w:jc w:val="center"/>
        <w:rPr>
          <w:u w:val="single"/>
        </w:rPr>
      </w:pPr>
      <w:r w:rsidRPr="00B84203">
        <w:rPr>
          <w:u w:val="single"/>
        </w:rPr>
        <w:lastRenderedPageBreak/>
        <w:t>Тематический план СОО</w:t>
      </w:r>
    </w:p>
    <w:p w:rsidR="00C87B2B" w:rsidRPr="00C87B2B" w:rsidRDefault="00C87B2B" w:rsidP="00C87B2B">
      <w:pPr>
        <w:jc w:val="center"/>
        <w:rPr>
          <w:b/>
          <w:sz w:val="24"/>
          <w:szCs w:val="24"/>
        </w:rPr>
      </w:pPr>
      <w:r w:rsidRPr="00C87B2B">
        <w:rPr>
          <w:b/>
          <w:sz w:val="24"/>
          <w:szCs w:val="24"/>
        </w:rPr>
        <w:t>(10-11 классы по 3 часа в неделю)</w:t>
      </w: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6096"/>
        <w:gridCol w:w="1549"/>
        <w:gridCol w:w="10"/>
        <w:gridCol w:w="567"/>
        <w:gridCol w:w="709"/>
        <w:gridCol w:w="992"/>
      </w:tblGrid>
      <w:tr w:rsidR="00794F48" w:rsidRPr="00CD038F" w:rsidTr="00C87B2B">
        <w:trPr>
          <w:trHeight w:val="475"/>
        </w:trPr>
        <w:tc>
          <w:tcPr>
            <w:tcW w:w="567" w:type="dxa"/>
            <w:vMerge w:val="restart"/>
          </w:tcPr>
          <w:p w:rsidR="00794F48" w:rsidRPr="00CD038F" w:rsidRDefault="00794F48" w:rsidP="00BC21EE">
            <w:pPr>
              <w:spacing w:after="0" w:line="240" w:lineRule="auto"/>
              <w:rPr>
                <w:b/>
                <w:sz w:val="24"/>
                <w:szCs w:val="24"/>
              </w:rPr>
            </w:pPr>
            <w:r w:rsidRPr="00CD038F">
              <w:rPr>
                <w:b/>
                <w:sz w:val="24"/>
                <w:szCs w:val="24"/>
              </w:rPr>
              <w:t>№</w:t>
            </w:r>
          </w:p>
        </w:tc>
        <w:tc>
          <w:tcPr>
            <w:tcW w:w="6096" w:type="dxa"/>
            <w:vMerge w:val="restart"/>
          </w:tcPr>
          <w:p w:rsidR="00794F48" w:rsidRPr="00CD038F" w:rsidRDefault="00794F48" w:rsidP="00BC21EE">
            <w:pPr>
              <w:spacing w:after="0" w:line="240" w:lineRule="auto"/>
              <w:rPr>
                <w:b/>
                <w:sz w:val="24"/>
                <w:szCs w:val="24"/>
              </w:rPr>
            </w:pPr>
            <w:r w:rsidRPr="00CD038F">
              <w:rPr>
                <w:b/>
                <w:sz w:val="24"/>
                <w:szCs w:val="24"/>
              </w:rPr>
              <w:t xml:space="preserve">                                Тема</w:t>
            </w:r>
          </w:p>
        </w:tc>
        <w:tc>
          <w:tcPr>
            <w:tcW w:w="1549" w:type="dxa"/>
            <w:vMerge w:val="restart"/>
          </w:tcPr>
          <w:p w:rsidR="00794F48" w:rsidRPr="00CD038F" w:rsidRDefault="00794F48" w:rsidP="00BC21EE">
            <w:pPr>
              <w:spacing w:after="0" w:line="240" w:lineRule="auto"/>
              <w:rPr>
                <w:b/>
                <w:sz w:val="24"/>
                <w:szCs w:val="24"/>
              </w:rPr>
            </w:pPr>
            <w:r w:rsidRPr="00CD038F">
              <w:rPr>
                <w:b/>
                <w:sz w:val="24"/>
                <w:szCs w:val="24"/>
              </w:rPr>
              <w:t>Количество часов</w:t>
            </w:r>
          </w:p>
        </w:tc>
        <w:tc>
          <w:tcPr>
            <w:tcW w:w="577" w:type="dxa"/>
            <w:gridSpan w:val="2"/>
            <w:vMerge w:val="restart"/>
          </w:tcPr>
          <w:p w:rsidR="00794F48" w:rsidRPr="00CD038F" w:rsidRDefault="00794F48" w:rsidP="00BC21EE">
            <w:pPr>
              <w:spacing w:after="0" w:line="240" w:lineRule="auto"/>
              <w:rPr>
                <w:b/>
                <w:sz w:val="24"/>
                <w:szCs w:val="24"/>
              </w:rPr>
            </w:pPr>
          </w:p>
        </w:tc>
        <w:tc>
          <w:tcPr>
            <w:tcW w:w="1701" w:type="dxa"/>
            <w:gridSpan w:val="2"/>
          </w:tcPr>
          <w:p w:rsidR="00794F48" w:rsidRPr="00CD038F" w:rsidRDefault="00794F48" w:rsidP="00BC21EE">
            <w:pPr>
              <w:spacing w:after="0" w:line="240" w:lineRule="auto"/>
              <w:rPr>
                <w:b/>
                <w:sz w:val="24"/>
                <w:szCs w:val="24"/>
              </w:rPr>
            </w:pPr>
          </w:p>
        </w:tc>
      </w:tr>
      <w:tr w:rsidR="00794F48" w:rsidRPr="00CD038F" w:rsidTr="00C87B2B">
        <w:trPr>
          <w:trHeight w:val="276"/>
        </w:trPr>
        <w:tc>
          <w:tcPr>
            <w:tcW w:w="567" w:type="dxa"/>
            <w:vMerge/>
          </w:tcPr>
          <w:p w:rsidR="00794F48" w:rsidRPr="00CD038F" w:rsidRDefault="00794F48" w:rsidP="00BC21EE">
            <w:pPr>
              <w:spacing w:after="0" w:line="240" w:lineRule="auto"/>
              <w:rPr>
                <w:b/>
                <w:sz w:val="24"/>
                <w:szCs w:val="24"/>
              </w:rPr>
            </w:pPr>
          </w:p>
        </w:tc>
        <w:tc>
          <w:tcPr>
            <w:tcW w:w="6096" w:type="dxa"/>
            <w:vMerge/>
          </w:tcPr>
          <w:p w:rsidR="00794F48" w:rsidRPr="00CD038F" w:rsidRDefault="00794F48" w:rsidP="00BC21EE">
            <w:pPr>
              <w:spacing w:after="0" w:line="240" w:lineRule="auto"/>
              <w:rPr>
                <w:b/>
                <w:sz w:val="24"/>
                <w:szCs w:val="24"/>
              </w:rPr>
            </w:pPr>
          </w:p>
        </w:tc>
        <w:tc>
          <w:tcPr>
            <w:tcW w:w="1549" w:type="dxa"/>
            <w:vMerge/>
          </w:tcPr>
          <w:p w:rsidR="00794F48" w:rsidRPr="00CD038F" w:rsidRDefault="00794F48" w:rsidP="00BC21EE">
            <w:pPr>
              <w:spacing w:after="0" w:line="240" w:lineRule="auto"/>
              <w:rPr>
                <w:b/>
                <w:sz w:val="24"/>
                <w:szCs w:val="24"/>
              </w:rPr>
            </w:pPr>
          </w:p>
        </w:tc>
        <w:tc>
          <w:tcPr>
            <w:tcW w:w="577" w:type="dxa"/>
            <w:gridSpan w:val="2"/>
            <w:vMerge/>
          </w:tcPr>
          <w:p w:rsidR="00794F48" w:rsidRPr="00CD038F" w:rsidRDefault="00794F48" w:rsidP="00BC21EE">
            <w:pPr>
              <w:spacing w:after="0" w:line="240" w:lineRule="auto"/>
              <w:rPr>
                <w:b/>
                <w:sz w:val="24"/>
                <w:szCs w:val="24"/>
              </w:rPr>
            </w:pPr>
          </w:p>
        </w:tc>
        <w:tc>
          <w:tcPr>
            <w:tcW w:w="709" w:type="dxa"/>
          </w:tcPr>
          <w:p w:rsidR="00794F48" w:rsidRPr="00CD038F" w:rsidRDefault="00794F48" w:rsidP="00BC21EE">
            <w:pPr>
              <w:spacing w:after="0" w:line="240" w:lineRule="auto"/>
              <w:rPr>
                <w:b/>
                <w:sz w:val="24"/>
                <w:szCs w:val="24"/>
              </w:rPr>
            </w:pPr>
            <w:r w:rsidRPr="00CD038F">
              <w:rPr>
                <w:b/>
                <w:sz w:val="24"/>
                <w:szCs w:val="24"/>
              </w:rPr>
              <w:t xml:space="preserve">10 </w:t>
            </w:r>
            <w:proofErr w:type="spellStart"/>
            <w:r w:rsidRPr="00CD038F">
              <w:rPr>
                <w:b/>
                <w:sz w:val="24"/>
                <w:szCs w:val="24"/>
              </w:rPr>
              <w:t>кл</w:t>
            </w:r>
            <w:proofErr w:type="spellEnd"/>
            <w:r w:rsidRPr="00CD038F">
              <w:rPr>
                <w:b/>
                <w:sz w:val="24"/>
                <w:szCs w:val="24"/>
              </w:rPr>
              <w:t>.</w:t>
            </w:r>
          </w:p>
        </w:tc>
        <w:tc>
          <w:tcPr>
            <w:tcW w:w="992" w:type="dxa"/>
          </w:tcPr>
          <w:p w:rsidR="00794F48" w:rsidRPr="00CD038F" w:rsidRDefault="00794F48" w:rsidP="00BC21EE">
            <w:pPr>
              <w:spacing w:after="0" w:line="240" w:lineRule="auto"/>
              <w:rPr>
                <w:b/>
                <w:sz w:val="24"/>
                <w:szCs w:val="24"/>
              </w:rPr>
            </w:pPr>
            <w:r w:rsidRPr="00CD038F">
              <w:rPr>
                <w:b/>
                <w:sz w:val="24"/>
                <w:szCs w:val="24"/>
              </w:rPr>
              <w:t>11кл.</w:t>
            </w:r>
          </w:p>
        </w:tc>
      </w:tr>
      <w:tr w:rsidR="00794F48" w:rsidRPr="00C87B2B" w:rsidTr="00C87B2B">
        <w:trPr>
          <w:trHeight w:val="545"/>
        </w:trPr>
        <w:tc>
          <w:tcPr>
            <w:tcW w:w="567" w:type="dxa"/>
          </w:tcPr>
          <w:p w:rsidR="00794F48" w:rsidRPr="00C87B2B" w:rsidRDefault="00794F48" w:rsidP="00BC21EE">
            <w:pPr>
              <w:spacing w:after="0" w:line="240" w:lineRule="auto"/>
              <w:rPr>
                <w:b/>
                <w:sz w:val="24"/>
                <w:szCs w:val="24"/>
              </w:rPr>
            </w:pPr>
            <w:r w:rsidRPr="00C87B2B">
              <w:rPr>
                <w:b/>
                <w:sz w:val="24"/>
                <w:szCs w:val="24"/>
              </w:rPr>
              <w:t>1.</w:t>
            </w:r>
          </w:p>
        </w:tc>
        <w:tc>
          <w:tcPr>
            <w:tcW w:w="6096" w:type="dxa"/>
          </w:tcPr>
          <w:p w:rsidR="00794F48" w:rsidRPr="00C87B2B" w:rsidRDefault="00794F48" w:rsidP="00BC21EE">
            <w:pPr>
              <w:spacing w:after="0" w:line="240" w:lineRule="auto"/>
              <w:rPr>
                <w:b/>
                <w:sz w:val="24"/>
                <w:szCs w:val="24"/>
              </w:rPr>
            </w:pPr>
            <w:r w:rsidRPr="00C87B2B">
              <w:rPr>
                <w:b/>
                <w:sz w:val="24"/>
                <w:szCs w:val="24"/>
              </w:rPr>
              <w:t xml:space="preserve">Русская литература 19 </w:t>
            </w:r>
            <w:proofErr w:type="gramStart"/>
            <w:r w:rsidRPr="00C87B2B">
              <w:rPr>
                <w:b/>
                <w:sz w:val="24"/>
                <w:szCs w:val="24"/>
              </w:rPr>
              <w:t>в</w:t>
            </w:r>
            <w:proofErr w:type="gramEnd"/>
            <w:r w:rsidRPr="00C87B2B">
              <w:rPr>
                <w:b/>
                <w:sz w:val="24"/>
                <w:szCs w:val="24"/>
              </w:rPr>
              <w:t xml:space="preserve">. </w:t>
            </w:r>
            <w:proofErr w:type="gramStart"/>
            <w:r w:rsidRPr="00C87B2B">
              <w:rPr>
                <w:b/>
                <w:sz w:val="24"/>
                <w:szCs w:val="24"/>
              </w:rPr>
              <w:t>В</w:t>
            </w:r>
            <w:proofErr w:type="gramEnd"/>
            <w:r w:rsidRPr="00C87B2B">
              <w:rPr>
                <w:b/>
                <w:sz w:val="24"/>
                <w:szCs w:val="24"/>
              </w:rPr>
              <w:t xml:space="preserve"> контексте мировой культуры</w:t>
            </w:r>
          </w:p>
        </w:tc>
        <w:tc>
          <w:tcPr>
            <w:tcW w:w="1559" w:type="dxa"/>
            <w:gridSpan w:val="2"/>
          </w:tcPr>
          <w:p w:rsidR="00794F48" w:rsidRPr="00C87B2B" w:rsidRDefault="00794F48" w:rsidP="00BC21EE">
            <w:pPr>
              <w:spacing w:after="0" w:line="240" w:lineRule="auto"/>
              <w:jc w:val="center"/>
              <w:rPr>
                <w:b/>
                <w:sz w:val="24"/>
                <w:szCs w:val="24"/>
              </w:rPr>
            </w:pPr>
            <w:r w:rsidRPr="00C87B2B">
              <w:rPr>
                <w:b/>
                <w:sz w:val="24"/>
                <w:szCs w:val="24"/>
              </w:rPr>
              <w:t>1</w:t>
            </w:r>
          </w:p>
        </w:tc>
        <w:tc>
          <w:tcPr>
            <w:tcW w:w="567" w:type="dxa"/>
          </w:tcPr>
          <w:p w:rsidR="00794F48" w:rsidRPr="00C87B2B" w:rsidRDefault="00794F48" w:rsidP="00BC21EE">
            <w:pPr>
              <w:spacing w:after="0" w:line="240" w:lineRule="auto"/>
              <w:rPr>
                <w:b/>
                <w:sz w:val="24"/>
                <w:szCs w:val="24"/>
              </w:rPr>
            </w:pPr>
          </w:p>
        </w:tc>
        <w:tc>
          <w:tcPr>
            <w:tcW w:w="709" w:type="dxa"/>
          </w:tcPr>
          <w:p w:rsidR="00794F48" w:rsidRPr="00C87B2B" w:rsidRDefault="00794F48" w:rsidP="00BC21EE">
            <w:pPr>
              <w:spacing w:after="0" w:line="240" w:lineRule="auto"/>
              <w:jc w:val="center"/>
              <w:rPr>
                <w:b/>
                <w:sz w:val="24"/>
                <w:szCs w:val="24"/>
              </w:rPr>
            </w:pPr>
            <w:r w:rsidRPr="00C87B2B">
              <w:rPr>
                <w:b/>
                <w:sz w:val="24"/>
                <w:szCs w:val="24"/>
              </w:rPr>
              <w:t>1</w:t>
            </w:r>
          </w:p>
        </w:tc>
        <w:tc>
          <w:tcPr>
            <w:tcW w:w="992" w:type="dxa"/>
          </w:tcPr>
          <w:p w:rsidR="00794F48" w:rsidRPr="00C87B2B" w:rsidRDefault="00794F48" w:rsidP="00BC21EE">
            <w:pPr>
              <w:spacing w:after="0" w:line="240" w:lineRule="auto"/>
              <w:jc w:val="center"/>
              <w:rPr>
                <w:b/>
                <w:sz w:val="24"/>
                <w:szCs w:val="24"/>
              </w:rPr>
            </w:pPr>
          </w:p>
        </w:tc>
      </w:tr>
      <w:tr w:rsidR="00794F48" w:rsidRPr="00C87B2B" w:rsidTr="00C87B2B">
        <w:trPr>
          <w:trHeight w:val="407"/>
        </w:trPr>
        <w:tc>
          <w:tcPr>
            <w:tcW w:w="567" w:type="dxa"/>
          </w:tcPr>
          <w:p w:rsidR="00794F48" w:rsidRPr="00C87B2B" w:rsidRDefault="00794F48" w:rsidP="00BC21EE">
            <w:pPr>
              <w:spacing w:after="0" w:line="240" w:lineRule="auto"/>
              <w:rPr>
                <w:b/>
                <w:sz w:val="24"/>
                <w:szCs w:val="24"/>
              </w:rPr>
            </w:pPr>
            <w:r w:rsidRPr="00C87B2B">
              <w:rPr>
                <w:b/>
                <w:sz w:val="24"/>
                <w:szCs w:val="24"/>
              </w:rPr>
              <w:t>2.</w:t>
            </w:r>
          </w:p>
        </w:tc>
        <w:tc>
          <w:tcPr>
            <w:tcW w:w="6096" w:type="dxa"/>
          </w:tcPr>
          <w:p w:rsidR="00794F48" w:rsidRPr="00C87B2B" w:rsidRDefault="00794F48" w:rsidP="00BC21EE">
            <w:pPr>
              <w:spacing w:after="0" w:line="240" w:lineRule="auto"/>
              <w:rPr>
                <w:b/>
                <w:sz w:val="24"/>
                <w:szCs w:val="24"/>
              </w:rPr>
            </w:pPr>
            <w:r w:rsidRPr="00C87B2B">
              <w:rPr>
                <w:b/>
                <w:sz w:val="24"/>
                <w:szCs w:val="24"/>
              </w:rPr>
              <w:t xml:space="preserve">Литература первой половины 19 </w:t>
            </w:r>
            <w:proofErr w:type="gramStart"/>
            <w:r w:rsidRPr="00C87B2B">
              <w:rPr>
                <w:b/>
                <w:sz w:val="24"/>
                <w:szCs w:val="24"/>
              </w:rPr>
              <w:t>в</w:t>
            </w:r>
            <w:proofErr w:type="gramEnd"/>
            <w:r w:rsidRPr="00C87B2B">
              <w:rPr>
                <w:b/>
                <w:sz w:val="24"/>
                <w:szCs w:val="24"/>
              </w:rPr>
              <w:t>.</w:t>
            </w:r>
          </w:p>
        </w:tc>
        <w:tc>
          <w:tcPr>
            <w:tcW w:w="1559" w:type="dxa"/>
            <w:gridSpan w:val="2"/>
          </w:tcPr>
          <w:p w:rsidR="00794F48" w:rsidRPr="00C87B2B" w:rsidRDefault="00794F48" w:rsidP="00BC21EE">
            <w:pPr>
              <w:spacing w:after="0" w:line="240" w:lineRule="auto"/>
              <w:jc w:val="center"/>
              <w:rPr>
                <w:b/>
                <w:sz w:val="24"/>
                <w:szCs w:val="24"/>
              </w:rPr>
            </w:pPr>
            <w:r w:rsidRPr="00C87B2B">
              <w:rPr>
                <w:b/>
                <w:sz w:val="24"/>
                <w:szCs w:val="24"/>
              </w:rPr>
              <w:t>8</w:t>
            </w:r>
          </w:p>
        </w:tc>
        <w:tc>
          <w:tcPr>
            <w:tcW w:w="567" w:type="dxa"/>
          </w:tcPr>
          <w:p w:rsidR="00794F48" w:rsidRPr="00C87B2B" w:rsidRDefault="00794F48" w:rsidP="00BC21EE">
            <w:pPr>
              <w:spacing w:after="0" w:line="240" w:lineRule="auto"/>
              <w:rPr>
                <w:b/>
                <w:sz w:val="24"/>
                <w:szCs w:val="24"/>
              </w:rPr>
            </w:pPr>
          </w:p>
        </w:tc>
        <w:tc>
          <w:tcPr>
            <w:tcW w:w="709" w:type="dxa"/>
          </w:tcPr>
          <w:p w:rsidR="00794F48" w:rsidRPr="00C87B2B" w:rsidRDefault="00794F48" w:rsidP="00BC21EE">
            <w:pPr>
              <w:spacing w:after="0" w:line="240" w:lineRule="auto"/>
              <w:jc w:val="center"/>
              <w:rPr>
                <w:b/>
                <w:sz w:val="24"/>
                <w:szCs w:val="24"/>
              </w:rPr>
            </w:pPr>
            <w:r w:rsidRPr="00C87B2B">
              <w:rPr>
                <w:b/>
                <w:sz w:val="24"/>
                <w:szCs w:val="24"/>
              </w:rPr>
              <w:t>8</w:t>
            </w:r>
          </w:p>
        </w:tc>
        <w:tc>
          <w:tcPr>
            <w:tcW w:w="992" w:type="dxa"/>
          </w:tcPr>
          <w:p w:rsidR="00794F48" w:rsidRPr="00C87B2B" w:rsidRDefault="00794F48" w:rsidP="00BC21EE">
            <w:pPr>
              <w:spacing w:after="0" w:line="240" w:lineRule="auto"/>
              <w:jc w:val="center"/>
              <w:rPr>
                <w:b/>
                <w:sz w:val="24"/>
                <w:szCs w:val="24"/>
              </w:rPr>
            </w:pPr>
          </w:p>
        </w:tc>
      </w:tr>
      <w:tr w:rsidR="00794F48" w:rsidRPr="00C87B2B" w:rsidTr="00C87B2B">
        <w:trPr>
          <w:trHeight w:val="425"/>
        </w:trPr>
        <w:tc>
          <w:tcPr>
            <w:tcW w:w="567" w:type="dxa"/>
          </w:tcPr>
          <w:p w:rsidR="00794F48" w:rsidRPr="00C87B2B" w:rsidRDefault="00794F48" w:rsidP="00BC21EE">
            <w:pPr>
              <w:spacing w:after="0" w:line="240" w:lineRule="auto"/>
              <w:rPr>
                <w:b/>
                <w:sz w:val="24"/>
                <w:szCs w:val="24"/>
              </w:rPr>
            </w:pPr>
            <w:r w:rsidRPr="00C87B2B">
              <w:rPr>
                <w:b/>
                <w:sz w:val="24"/>
                <w:szCs w:val="24"/>
              </w:rPr>
              <w:t>3.</w:t>
            </w:r>
          </w:p>
        </w:tc>
        <w:tc>
          <w:tcPr>
            <w:tcW w:w="6096" w:type="dxa"/>
          </w:tcPr>
          <w:p w:rsidR="00794F48" w:rsidRPr="00C87B2B" w:rsidRDefault="00794F48" w:rsidP="00BC21EE">
            <w:pPr>
              <w:spacing w:after="0" w:line="240" w:lineRule="auto"/>
              <w:rPr>
                <w:b/>
                <w:sz w:val="24"/>
                <w:szCs w:val="24"/>
              </w:rPr>
            </w:pPr>
            <w:r w:rsidRPr="00C87B2B">
              <w:rPr>
                <w:b/>
                <w:sz w:val="24"/>
                <w:szCs w:val="24"/>
              </w:rPr>
              <w:t xml:space="preserve">Литература второй половины 19 </w:t>
            </w:r>
            <w:proofErr w:type="gramStart"/>
            <w:r w:rsidRPr="00C87B2B">
              <w:rPr>
                <w:b/>
                <w:sz w:val="24"/>
                <w:szCs w:val="24"/>
              </w:rPr>
              <w:t>в</w:t>
            </w:r>
            <w:proofErr w:type="gramEnd"/>
            <w:r w:rsidRPr="00C87B2B">
              <w:rPr>
                <w:b/>
                <w:sz w:val="24"/>
                <w:szCs w:val="24"/>
              </w:rPr>
              <w:t>.</w:t>
            </w:r>
          </w:p>
        </w:tc>
        <w:tc>
          <w:tcPr>
            <w:tcW w:w="1559" w:type="dxa"/>
            <w:gridSpan w:val="2"/>
          </w:tcPr>
          <w:p w:rsidR="00794F48" w:rsidRPr="00C87B2B" w:rsidRDefault="00794F48" w:rsidP="00BC21EE">
            <w:pPr>
              <w:spacing w:after="0" w:line="240" w:lineRule="auto"/>
              <w:jc w:val="center"/>
              <w:rPr>
                <w:b/>
                <w:sz w:val="24"/>
                <w:szCs w:val="24"/>
              </w:rPr>
            </w:pPr>
            <w:r w:rsidRPr="00C87B2B">
              <w:rPr>
                <w:b/>
                <w:sz w:val="24"/>
                <w:szCs w:val="24"/>
              </w:rPr>
              <w:t>86</w:t>
            </w:r>
          </w:p>
        </w:tc>
        <w:tc>
          <w:tcPr>
            <w:tcW w:w="567" w:type="dxa"/>
          </w:tcPr>
          <w:p w:rsidR="00794F48" w:rsidRPr="00C87B2B" w:rsidRDefault="00794F48" w:rsidP="00BC21EE">
            <w:pPr>
              <w:spacing w:after="0" w:line="240" w:lineRule="auto"/>
              <w:rPr>
                <w:b/>
                <w:sz w:val="24"/>
                <w:szCs w:val="24"/>
              </w:rPr>
            </w:pPr>
          </w:p>
        </w:tc>
        <w:tc>
          <w:tcPr>
            <w:tcW w:w="709" w:type="dxa"/>
          </w:tcPr>
          <w:p w:rsidR="00794F48" w:rsidRPr="00C87B2B" w:rsidRDefault="00794F48" w:rsidP="00BC21EE">
            <w:pPr>
              <w:spacing w:after="0" w:line="240" w:lineRule="auto"/>
              <w:jc w:val="center"/>
              <w:rPr>
                <w:b/>
                <w:sz w:val="24"/>
                <w:szCs w:val="24"/>
              </w:rPr>
            </w:pPr>
            <w:r w:rsidRPr="00C87B2B">
              <w:rPr>
                <w:b/>
                <w:sz w:val="24"/>
                <w:szCs w:val="24"/>
              </w:rPr>
              <w:t>86</w:t>
            </w:r>
          </w:p>
        </w:tc>
        <w:tc>
          <w:tcPr>
            <w:tcW w:w="992" w:type="dxa"/>
          </w:tcPr>
          <w:p w:rsidR="00794F48" w:rsidRPr="00C87B2B" w:rsidRDefault="00794F48" w:rsidP="00BC21EE">
            <w:pPr>
              <w:spacing w:after="0" w:line="240" w:lineRule="auto"/>
              <w:jc w:val="center"/>
              <w:rPr>
                <w:b/>
                <w:sz w:val="24"/>
                <w:szCs w:val="24"/>
              </w:rPr>
            </w:pPr>
          </w:p>
        </w:tc>
      </w:tr>
      <w:tr w:rsidR="00794F48" w:rsidRPr="00C87B2B" w:rsidTr="00C87B2B">
        <w:trPr>
          <w:trHeight w:val="429"/>
        </w:trPr>
        <w:tc>
          <w:tcPr>
            <w:tcW w:w="567" w:type="dxa"/>
          </w:tcPr>
          <w:p w:rsidR="00794F48" w:rsidRPr="00C87B2B" w:rsidRDefault="00794F48" w:rsidP="00BC21EE">
            <w:pPr>
              <w:spacing w:after="0" w:line="240" w:lineRule="auto"/>
              <w:rPr>
                <w:b/>
                <w:sz w:val="24"/>
                <w:szCs w:val="24"/>
              </w:rPr>
            </w:pPr>
          </w:p>
        </w:tc>
        <w:tc>
          <w:tcPr>
            <w:tcW w:w="6096" w:type="dxa"/>
          </w:tcPr>
          <w:p w:rsidR="00794F48" w:rsidRPr="00C87B2B" w:rsidRDefault="00794F48" w:rsidP="00BC21EE">
            <w:pPr>
              <w:spacing w:after="0" w:line="240" w:lineRule="auto"/>
              <w:rPr>
                <w:b/>
                <w:sz w:val="24"/>
                <w:szCs w:val="24"/>
              </w:rPr>
            </w:pPr>
            <w:r w:rsidRPr="00C87B2B">
              <w:rPr>
                <w:b/>
                <w:sz w:val="24"/>
                <w:szCs w:val="24"/>
              </w:rPr>
              <w:t xml:space="preserve">1).Обзор литературы второй половины 19 </w:t>
            </w:r>
            <w:proofErr w:type="gramStart"/>
            <w:r w:rsidRPr="00C87B2B">
              <w:rPr>
                <w:b/>
                <w:sz w:val="24"/>
                <w:szCs w:val="24"/>
              </w:rPr>
              <w:t>в</w:t>
            </w:r>
            <w:proofErr w:type="gramEnd"/>
            <w:r w:rsidRPr="00C87B2B">
              <w:rPr>
                <w:b/>
                <w:sz w:val="24"/>
                <w:szCs w:val="24"/>
              </w:rPr>
              <w:t>.</w:t>
            </w:r>
          </w:p>
        </w:tc>
        <w:tc>
          <w:tcPr>
            <w:tcW w:w="1559" w:type="dxa"/>
            <w:gridSpan w:val="2"/>
          </w:tcPr>
          <w:p w:rsidR="00794F48" w:rsidRPr="00C87B2B" w:rsidRDefault="00794F48" w:rsidP="00BC21EE">
            <w:pPr>
              <w:spacing w:after="0" w:line="240" w:lineRule="auto"/>
              <w:jc w:val="center"/>
              <w:rPr>
                <w:b/>
                <w:sz w:val="24"/>
                <w:szCs w:val="24"/>
              </w:rPr>
            </w:pPr>
          </w:p>
        </w:tc>
        <w:tc>
          <w:tcPr>
            <w:tcW w:w="567" w:type="dxa"/>
          </w:tcPr>
          <w:p w:rsidR="00794F48" w:rsidRPr="00C87B2B" w:rsidRDefault="00794F48" w:rsidP="00BC21EE">
            <w:pPr>
              <w:spacing w:after="0" w:line="240" w:lineRule="auto"/>
              <w:rPr>
                <w:b/>
                <w:sz w:val="24"/>
                <w:szCs w:val="24"/>
              </w:rPr>
            </w:pPr>
            <w:r w:rsidRPr="00C87B2B">
              <w:rPr>
                <w:b/>
                <w:sz w:val="24"/>
                <w:szCs w:val="24"/>
              </w:rPr>
              <w:t>2</w:t>
            </w:r>
          </w:p>
        </w:tc>
        <w:tc>
          <w:tcPr>
            <w:tcW w:w="709" w:type="dxa"/>
          </w:tcPr>
          <w:p w:rsidR="00794F48" w:rsidRPr="00C87B2B" w:rsidRDefault="00794F48" w:rsidP="00BC21EE">
            <w:pPr>
              <w:spacing w:after="0" w:line="240" w:lineRule="auto"/>
              <w:jc w:val="center"/>
              <w:rPr>
                <w:b/>
                <w:sz w:val="24"/>
                <w:szCs w:val="24"/>
              </w:rPr>
            </w:pPr>
          </w:p>
        </w:tc>
        <w:tc>
          <w:tcPr>
            <w:tcW w:w="992" w:type="dxa"/>
          </w:tcPr>
          <w:p w:rsidR="00794F48" w:rsidRPr="00C87B2B" w:rsidRDefault="00794F48" w:rsidP="00BC21EE">
            <w:pPr>
              <w:spacing w:after="0" w:line="240" w:lineRule="auto"/>
              <w:jc w:val="center"/>
              <w:rPr>
                <w:b/>
                <w:sz w:val="24"/>
                <w:szCs w:val="24"/>
              </w:rPr>
            </w:pPr>
          </w:p>
        </w:tc>
      </w:tr>
      <w:tr w:rsidR="00794F48" w:rsidRPr="00C87B2B" w:rsidTr="00C87B2B">
        <w:trPr>
          <w:trHeight w:val="433"/>
        </w:trPr>
        <w:tc>
          <w:tcPr>
            <w:tcW w:w="567" w:type="dxa"/>
          </w:tcPr>
          <w:p w:rsidR="00794F48" w:rsidRPr="00C87B2B" w:rsidRDefault="00794F48" w:rsidP="00BC21EE">
            <w:pPr>
              <w:spacing w:after="0" w:line="240" w:lineRule="auto"/>
              <w:rPr>
                <w:b/>
                <w:sz w:val="24"/>
                <w:szCs w:val="24"/>
              </w:rPr>
            </w:pPr>
          </w:p>
        </w:tc>
        <w:tc>
          <w:tcPr>
            <w:tcW w:w="6096" w:type="dxa"/>
          </w:tcPr>
          <w:p w:rsidR="00794F48" w:rsidRPr="00C87B2B" w:rsidRDefault="00794F48" w:rsidP="00BC21EE">
            <w:pPr>
              <w:spacing w:after="0" w:line="240" w:lineRule="auto"/>
              <w:rPr>
                <w:b/>
                <w:sz w:val="24"/>
                <w:szCs w:val="24"/>
              </w:rPr>
            </w:pPr>
            <w:r w:rsidRPr="00C87B2B">
              <w:rPr>
                <w:b/>
                <w:sz w:val="24"/>
                <w:szCs w:val="24"/>
              </w:rPr>
              <w:t>2).А.Н.Островский</w:t>
            </w:r>
          </w:p>
        </w:tc>
        <w:tc>
          <w:tcPr>
            <w:tcW w:w="1559" w:type="dxa"/>
            <w:gridSpan w:val="2"/>
          </w:tcPr>
          <w:p w:rsidR="00794F48" w:rsidRPr="00C87B2B" w:rsidRDefault="00794F48" w:rsidP="00BC21EE">
            <w:pPr>
              <w:spacing w:after="0" w:line="240" w:lineRule="auto"/>
              <w:jc w:val="center"/>
              <w:rPr>
                <w:b/>
                <w:sz w:val="24"/>
                <w:szCs w:val="24"/>
              </w:rPr>
            </w:pPr>
          </w:p>
        </w:tc>
        <w:tc>
          <w:tcPr>
            <w:tcW w:w="567" w:type="dxa"/>
          </w:tcPr>
          <w:p w:rsidR="00794F48" w:rsidRPr="00C87B2B" w:rsidRDefault="00794F48" w:rsidP="00BC21EE">
            <w:pPr>
              <w:spacing w:after="0" w:line="240" w:lineRule="auto"/>
              <w:rPr>
                <w:b/>
                <w:sz w:val="24"/>
                <w:szCs w:val="24"/>
              </w:rPr>
            </w:pPr>
            <w:r w:rsidRPr="00C87B2B">
              <w:rPr>
                <w:b/>
                <w:sz w:val="24"/>
                <w:szCs w:val="24"/>
              </w:rPr>
              <w:t>8</w:t>
            </w:r>
          </w:p>
        </w:tc>
        <w:tc>
          <w:tcPr>
            <w:tcW w:w="709" w:type="dxa"/>
          </w:tcPr>
          <w:p w:rsidR="00794F48" w:rsidRPr="00C87B2B" w:rsidRDefault="00794F48" w:rsidP="00BC21EE">
            <w:pPr>
              <w:spacing w:after="0" w:line="240" w:lineRule="auto"/>
              <w:jc w:val="center"/>
              <w:rPr>
                <w:b/>
                <w:sz w:val="24"/>
                <w:szCs w:val="24"/>
              </w:rPr>
            </w:pPr>
          </w:p>
        </w:tc>
        <w:tc>
          <w:tcPr>
            <w:tcW w:w="992" w:type="dxa"/>
          </w:tcPr>
          <w:p w:rsidR="00794F48" w:rsidRPr="00C87B2B" w:rsidRDefault="00794F48" w:rsidP="00BC21EE">
            <w:pPr>
              <w:spacing w:after="0" w:line="240" w:lineRule="auto"/>
              <w:jc w:val="center"/>
              <w:rPr>
                <w:b/>
                <w:sz w:val="24"/>
                <w:szCs w:val="24"/>
              </w:rPr>
            </w:pPr>
          </w:p>
        </w:tc>
      </w:tr>
      <w:tr w:rsidR="00794F48" w:rsidRPr="00C87B2B" w:rsidTr="00C87B2B">
        <w:trPr>
          <w:trHeight w:val="437"/>
        </w:trPr>
        <w:tc>
          <w:tcPr>
            <w:tcW w:w="567" w:type="dxa"/>
          </w:tcPr>
          <w:p w:rsidR="00794F48" w:rsidRPr="00C87B2B" w:rsidRDefault="00794F48" w:rsidP="00BC21EE">
            <w:pPr>
              <w:spacing w:after="0" w:line="240" w:lineRule="auto"/>
              <w:rPr>
                <w:b/>
                <w:sz w:val="24"/>
                <w:szCs w:val="24"/>
              </w:rPr>
            </w:pPr>
          </w:p>
        </w:tc>
        <w:tc>
          <w:tcPr>
            <w:tcW w:w="6096" w:type="dxa"/>
          </w:tcPr>
          <w:p w:rsidR="00794F48" w:rsidRPr="00C87B2B" w:rsidRDefault="00794F48" w:rsidP="00BC21EE">
            <w:pPr>
              <w:spacing w:after="0" w:line="240" w:lineRule="auto"/>
              <w:rPr>
                <w:b/>
                <w:sz w:val="24"/>
                <w:szCs w:val="24"/>
              </w:rPr>
            </w:pPr>
            <w:r w:rsidRPr="00C87B2B">
              <w:rPr>
                <w:b/>
                <w:sz w:val="24"/>
                <w:szCs w:val="24"/>
              </w:rPr>
              <w:t>3).И.А.Гончаров</w:t>
            </w:r>
          </w:p>
        </w:tc>
        <w:tc>
          <w:tcPr>
            <w:tcW w:w="1559" w:type="dxa"/>
            <w:gridSpan w:val="2"/>
          </w:tcPr>
          <w:p w:rsidR="00794F48" w:rsidRPr="00C87B2B" w:rsidRDefault="00794F48" w:rsidP="00BC21EE">
            <w:pPr>
              <w:spacing w:after="0" w:line="240" w:lineRule="auto"/>
              <w:jc w:val="center"/>
              <w:rPr>
                <w:b/>
                <w:sz w:val="24"/>
                <w:szCs w:val="24"/>
              </w:rPr>
            </w:pPr>
          </w:p>
        </w:tc>
        <w:tc>
          <w:tcPr>
            <w:tcW w:w="567" w:type="dxa"/>
          </w:tcPr>
          <w:p w:rsidR="00794F48" w:rsidRPr="00C87B2B" w:rsidRDefault="00794F48" w:rsidP="00BC21EE">
            <w:pPr>
              <w:spacing w:after="0" w:line="240" w:lineRule="auto"/>
              <w:rPr>
                <w:b/>
                <w:sz w:val="24"/>
                <w:szCs w:val="24"/>
              </w:rPr>
            </w:pPr>
            <w:r w:rsidRPr="00C87B2B">
              <w:rPr>
                <w:b/>
                <w:sz w:val="24"/>
                <w:szCs w:val="24"/>
              </w:rPr>
              <w:t>9</w:t>
            </w:r>
          </w:p>
        </w:tc>
        <w:tc>
          <w:tcPr>
            <w:tcW w:w="709" w:type="dxa"/>
          </w:tcPr>
          <w:p w:rsidR="00794F48" w:rsidRPr="00C87B2B" w:rsidRDefault="00794F48" w:rsidP="00BC21EE">
            <w:pPr>
              <w:spacing w:after="0" w:line="240" w:lineRule="auto"/>
              <w:jc w:val="center"/>
              <w:rPr>
                <w:b/>
                <w:sz w:val="24"/>
                <w:szCs w:val="24"/>
              </w:rPr>
            </w:pPr>
          </w:p>
        </w:tc>
        <w:tc>
          <w:tcPr>
            <w:tcW w:w="992" w:type="dxa"/>
          </w:tcPr>
          <w:p w:rsidR="00794F48" w:rsidRPr="00C87B2B" w:rsidRDefault="00794F48" w:rsidP="00BC21EE">
            <w:pPr>
              <w:spacing w:after="0" w:line="240" w:lineRule="auto"/>
              <w:jc w:val="center"/>
              <w:rPr>
                <w:b/>
                <w:sz w:val="24"/>
                <w:szCs w:val="24"/>
              </w:rPr>
            </w:pPr>
          </w:p>
        </w:tc>
      </w:tr>
      <w:tr w:rsidR="00794F48" w:rsidRPr="00C87B2B" w:rsidTr="00C87B2B">
        <w:trPr>
          <w:trHeight w:val="442"/>
        </w:trPr>
        <w:tc>
          <w:tcPr>
            <w:tcW w:w="567" w:type="dxa"/>
          </w:tcPr>
          <w:p w:rsidR="00794F48" w:rsidRPr="00C87B2B" w:rsidRDefault="00794F48" w:rsidP="00BC21EE">
            <w:pPr>
              <w:spacing w:after="0" w:line="240" w:lineRule="auto"/>
              <w:rPr>
                <w:b/>
                <w:sz w:val="24"/>
                <w:szCs w:val="24"/>
              </w:rPr>
            </w:pPr>
          </w:p>
        </w:tc>
        <w:tc>
          <w:tcPr>
            <w:tcW w:w="6096" w:type="dxa"/>
          </w:tcPr>
          <w:p w:rsidR="00794F48" w:rsidRPr="00C87B2B" w:rsidRDefault="00794F48" w:rsidP="00BC21EE">
            <w:pPr>
              <w:spacing w:after="0" w:line="240" w:lineRule="auto"/>
              <w:rPr>
                <w:b/>
                <w:sz w:val="24"/>
                <w:szCs w:val="24"/>
              </w:rPr>
            </w:pPr>
            <w:r w:rsidRPr="00C87B2B">
              <w:rPr>
                <w:b/>
                <w:sz w:val="24"/>
                <w:szCs w:val="24"/>
              </w:rPr>
              <w:t>4).Ф.И.Тютчев</w:t>
            </w:r>
          </w:p>
        </w:tc>
        <w:tc>
          <w:tcPr>
            <w:tcW w:w="1559" w:type="dxa"/>
            <w:gridSpan w:val="2"/>
          </w:tcPr>
          <w:p w:rsidR="00794F48" w:rsidRPr="00C87B2B" w:rsidRDefault="00794F48" w:rsidP="00BC21EE">
            <w:pPr>
              <w:spacing w:after="0" w:line="240" w:lineRule="auto"/>
              <w:jc w:val="center"/>
              <w:rPr>
                <w:b/>
                <w:sz w:val="24"/>
                <w:szCs w:val="24"/>
              </w:rPr>
            </w:pPr>
          </w:p>
        </w:tc>
        <w:tc>
          <w:tcPr>
            <w:tcW w:w="567" w:type="dxa"/>
          </w:tcPr>
          <w:p w:rsidR="00794F48" w:rsidRPr="00C87B2B" w:rsidRDefault="00794F48" w:rsidP="00BC21EE">
            <w:pPr>
              <w:spacing w:after="0" w:line="240" w:lineRule="auto"/>
              <w:rPr>
                <w:b/>
                <w:sz w:val="24"/>
                <w:szCs w:val="24"/>
              </w:rPr>
            </w:pPr>
            <w:r w:rsidRPr="00C87B2B">
              <w:rPr>
                <w:b/>
                <w:sz w:val="24"/>
                <w:szCs w:val="24"/>
              </w:rPr>
              <w:t>3</w:t>
            </w:r>
          </w:p>
        </w:tc>
        <w:tc>
          <w:tcPr>
            <w:tcW w:w="709" w:type="dxa"/>
          </w:tcPr>
          <w:p w:rsidR="00794F48" w:rsidRPr="00C87B2B" w:rsidRDefault="00794F48" w:rsidP="00BC21EE">
            <w:pPr>
              <w:spacing w:after="0" w:line="240" w:lineRule="auto"/>
              <w:jc w:val="center"/>
              <w:rPr>
                <w:b/>
                <w:sz w:val="24"/>
                <w:szCs w:val="24"/>
              </w:rPr>
            </w:pPr>
          </w:p>
        </w:tc>
        <w:tc>
          <w:tcPr>
            <w:tcW w:w="992" w:type="dxa"/>
          </w:tcPr>
          <w:p w:rsidR="00794F48" w:rsidRPr="00C87B2B" w:rsidRDefault="00794F48" w:rsidP="00BC21EE">
            <w:pPr>
              <w:spacing w:after="0" w:line="240" w:lineRule="auto"/>
              <w:jc w:val="center"/>
              <w:rPr>
                <w:b/>
                <w:sz w:val="24"/>
                <w:szCs w:val="24"/>
              </w:rPr>
            </w:pPr>
          </w:p>
        </w:tc>
      </w:tr>
      <w:tr w:rsidR="00794F48" w:rsidRPr="00C87B2B" w:rsidTr="00C87B2B">
        <w:trPr>
          <w:trHeight w:val="445"/>
        </w:trPr>
        <w:tc>
          <w:tcPr>
            <w:tcW w:w="567" w:type="dxa"/>
          </w:tcPr>
          <w:p w:rsidR="00794F48" w:rsidRPr="00C87B2B" w:rsidRDefault="00794F48" w:rsidP="00BC21EE">
            <w:pPr>
              <w:spacing w:after="0" w:line="240" w:lineRule="auto"/>
              <w:rPr>
                <w:b/>
                <w:sz w:val="24"/>
                <w:szCs w:val="24"/>
              </w:rPr>
            </w:pPr>
          </w:p>
        </w:tc>
        <w:tc>
          <w:tcPr>
            <w:tcW w:w="6096" w:type="dxa"/>
          </w:tcPr>
          <w:p w:rsidR="00794F48" w:rsidRPr="00C87B2B" w:rsidRDefault="00794F48" w:rsidP="00BC21EE">
            <w:pPr>
              <w:spacing w:after="0" w:line="240" w:lineRule="auto"/>
              <w:rPr>
                <w:b/>
                <w:sz w:val="24"/>
                <w:szCs w:val="24"/>
              </w:rPr>
            </w:pPr>
            <w:r w:rsidRPr="00C87B2B">
              <w:rPr>
                <w:b/>
                <w:sz w:val="24"/>
                <w:szCs w:val="24"/>
              </w:rPr>
              <w:t>5).А.А.Фет</w:t>
            </w:r>
          </w:p>
        </w:tc>
        <w:tc>
          <w:tcPr>
            <w:tcW w:w="1559" w:type="dxa"/>
            <w:gridSpan w:val="2"/>
          </w:tcPr>
          <w:p w:rsidR="00794F48" w:rsidRPr="00C87B2B" w:rsidRDefault="00794F48" w:rsidP="00BC21EE">
            <w:pPr>
              <w:spacing w:after="0" w:line="240" w:lineRule="auto"/>
              <w:jc w:val="center"/>
              <w:rPr>
                <w:b/>
                <w:sz w:val="24"/>
                <w:szCs w:val="24"/>
              </w:rPr>
            </w:pPr>
          </w:p>
        </w:tc>
        <w:tc>
          <w:tcPr>
            <w:tcW w:w="567" w:type="dxa"/>
          </w:tcPr>
          <w:p w:rsidR="00794F48" w:rsidRPr="00C87B2B" w:rsidRDefault="00794F48" w:rsidP="00BC21EE">
            <w:pPr>
              <w:spacing w:after="0" w:line="240" w:lineRule="auto"/>
              <w:rPr>
                <w:b/>
                <w:sz w:val="24"/>
                <w:szCs w:val="24"/>
              </w:rPr>
            </w:pPr>
            <w:r w:rsidRPr="00C87B2B">
              <w:rPr>
                <w:b/>
                <w:sz w:val="24"/>
                <w:szCs w:val="24"/>
              </w:rPr>
              <w:t>2</w:t>
            </w:r>
          </w:p>
        </w:tc>
        <w:tc>
          <w:tcPr>
            <w:tcW w:w="709" w:type="dxa"/>
          </w:tcPr>
          <w:p w:rsidR="00794F48" w:rsidRPr="00C87B2B" w:rsidRDefault="00794F48" w:rsidP="00BC21EE">
            <w:pPr>
              <w:spacing w:after="0" w:line="240" w:lineRule="auto"/>
              <w:jc w:val="center"/>
              <w:rPr>
                <w:b/>
                <w:sz w:val="24"/>
                <w:szCs w:val="24"/>
              </w:rPr>
            </w:pPr>
          </w:p>
        </w:tc>
        <w:tc>
          <w:tcPr>
            <w:tcW w:w="992" w:type="dxa"/>
          </w:tcPr>
          <w:p w:rsidR="00794F48" w:rsidRPr="00C87B2B" w:rsidRDefault="00794F48" w:rsidP="00BC21EE">
            <w:pPr>
              <w:spacing w:after="0" w:line="240" w:lineRule="auto"/>
              <w:jc w:val="center"/>
              <w:rPr>
                <w:b/>
                <w:sz w:val="24"/>
                <w:szCs w:val="24"/>
              </w:rPr>
            </w:pPr>
          </w:p>
        </w:tc>
      </w:tr>
      <w:tr w:rsidR="00794F48" w:rsidRPr="00C87B2B" w:rsidTr="00C87B2B">
        <w:trPr>
          <w:trHeight w:val="450"/>
        </w:trPr>
        <w:tc>
          <w:tcPr>
            <w:tcW w:w="567" w:type="dxa"/>
          </w:tcPr>
          <w:p w:rsidR="00794F48" w:rsidRPr="00C87B2B" w:rsidRDefault="00794F48" w:rsidP="00BC21EE">
            <w:pPr>
              <w:spacing w:after="0" w:line="240" w:lineRule="auto"/>
              <w:rPr>
                <w:b/>
                <w:sz w:val="24"/>
                <w:szCs w:val="24"/>
              </w:rPr>
            </w:pPr>
          </w:p>
        </w:tc>
        <w:tc>
          <w:tcPr>
            <w:tcW w:w="6096" w:type="dxa"/>
          </w:tcPr>
          <w:p w:rsidR="00794F48" w:rsidRPr="00C87B2B" w:rsidRDefault="00794F48" w:rsidP="00BC21EE">
            <w:pPr>
              <w:spacing w:after="0" w:line="240" w:lineRule="auto"/>
              <w:rPr>
                <w:b/>
                <w:sz w:val="24"/>
                <w:szCs w:val="24"/>
              </w:rPr>
            </w:pPr>
            <w:r w:rsidRPr="00C87B2B">
              <w:rPr>
                <w:b/>
                <w:sz w:val="24"/>
                <w:szCs w:val="24"/>
              </w:rPr>
              <w:t>6).А.К.Толстой</w:t>
            </w:r>
          </w:p>
        </w:tc>
        <w:tc>
          <w:tcPr>
            <w:tcW w:w="1559" w:type="dxa"/>
            <w:gridSpan w:val="2"/>
          </w:tcPr>
          <w:p w:rsidR="00794F48" w:rsidRPr="00C87B2B" w:rsidRDefault="00794F48" w:rsidP="00BC21EE">
            <w:pPr>
              <w:spacing w:after="0" w:line="240" w:lineRule="auto"/>
              <w:jc w:val="center"/>
              <w:rPr>
                <w:b/>
                <w:sz w:val="24"/>
                <w:szCs w:val="24"/>
              </w:rPr>
            </w:pPr>
          </w:p>
        </w:tc>
        <w:tc>
          <w:tcPr>
            <w:tcW w:w="567" w:type="dxa"/>
          </w:tcPr>
          <w:p w:rsidR="00794F48" w:rsidRPr="00C87B2B" w:rsidRDefault="00794F48" w:rsidP="00BC21EE">
            <w:pPr>
              <w:spacing w:after="0" w:line="240" w:lineRule="auto"/>
              <w:rPr>
                <w:b/>
                <w:sz w:val="24"/>
                <w:szCs w:val="24"/>
              </w:rPr>
            </w:pPr>
            <w:r w:rsidRPr="00C87B2B">
              <w:rPr>
                <w:b/>
                <w:sz w:val="24"/>
                <w:szCs w:val="24"/>
              </w:rPr>
              <w:t>3</w:t>
            </w:r>
          </w:p>
        </w:tc>
        <w:tc>
          <w:tcPr>
            <w:tcW w:w="709" w:type="dxa"/>
          </w:tcPr>
          <w:p w:rsidR="00794F48" w:rsidRPr="00C87B2B" w:rsidRDefault="00794F48" w:rsidP="00BC21EE">
            <w:pPr>
              <w:spacing w:after="0" w:line="240" w:lineRule="auto"/>
              <w:jc w:val="center"/>
              <w:rPr>
                <w:b/>
                <w:sz w:val="24"/>
                <w:szCs w:val="24"/>
              </w:rPr>
            </w:pPr>
          </w:p>
        </w:tc>
        <w:tc>
          <w:tcPr>
            <w:tcW w:w="992" w:type="dxa"/>
          </w:tcPr>
          <w:p w:rsidR="00794F48" w:rsidRPr="00C87B2B" w:rsidRDefault="00794F48" w:rsidP="00BC21EE">
            <w:pPr>
              <w:spacing w:after="0" w:line="240" w:lineRule="auto"/>
              <w:jc w:val="center"/>
              <w:rPr>
                <w:b/>
                <w:sz w:val="24"/>
                <w:szCs w:val="24"/>
              </w:rPr>
            </w:pPr>
          </w:p>
        </w:tc>
      </w:tr>
      <w:tr w:rsidR="00794F48" w:rsidRPr="00C87B2B" w:rsidTr="00C87B2B">
        <w:trPr>
          <w:trHeight w:val="453"/>
        </w:trPr>
        <w:tc>
          <w:tcPr>
            <w:tcW w:w="567" w:type="dxa"/>
          </w:tcPr>
          <w:p w:rsidR="00794F48" w:rsidRPr="00C87B2B" w:rsidRDefault="00794F48" w:rsidP="00BC21EE">
            <w:pPr>
              <w:spacing w:after="0" w:line="240" w:lineRule="auto"/>
              <w:rPr>
                <w:b/>
                <w:sz w:val="24"/>
                <w:szCs w:val="24"/>
              </w:rPr>
            </w:pPr>
          </w:p>
        </w:tc>
        <w:tc>
          <w:tcPr>
            <w:tcW w:w="6096" w:type="dxa"/>
          </w:tcPr>
          <w:p w:rsidR="00794F48" w:rsidRPr="00C87B2B" w:rsidRDefault="00794F48" w:rsidP="00BC21EE">
            <w:pPr>
              <w:spacing w:after="0" w:line="240" w:lineRule="auto"/>
              <w:rPr>
                <w:b/>
                <w:sz w:val="24"/>
                <w:szCs w:val="24"/>
              </w:rPr>
            </w:pPr>
            <w:r w:rsidRPr="00C87B2B">
              <w:rPr>
                <w:b/>
                <w:sz w:val="24"/>
                <w:szCs w:val="24"/>
              </w:rPr>
              <w:t>7).Н.С.Лесков</w:t>
            </w:r>
          </w:p>
        </w:tc>
        <w:tc>
          <w:tcPr>
            <w:tcW w:w="1559" w:type="dxa"/>
            <w:gridSpan w:val="2"/>
          </w:tcPr>
          <w:p w:rsidR="00794F48" w:rsidRPr="00C87B2B" w:rsidRDefault="00794F48" w:rsidP="00BC21EE">
            <w:pPr>
              <w:spacing w:after="0" w:line="240" w:lineRule="auto"/>
              <w:jc w:val="center"/>
              <w:rPr>
                <w:b/>
                <w:sz w:val="24"/>
                <w:szCs w:val="24"/>
              </w:rPr>
            </w:pPr>
          </w:p>
        </w:tc>
        <w:tc>
          <w:tcPr>
            <w:tcW w:w="567" w:type="dxa"/>
          </w:tcPr>
          <w:p w:rsidR="00794F48" w:rsidRPr="00C87B2B" w:rsidRDefault="00794F48" w:rsidP="00BC21EE">
            <w:pPr>
              <w:spacing w:after="0" w:line="240" w:lineRule="auto"/>
              <w:rPr>
                <w:b/>
                <w:sz w:val="24"/>
                <w:szCs w:val="24"/>
              </w:rPr>
            </w:pPr>
            <w:r w:rsidRPr="00C87B2B">
              <w:rPr>
                <w:b/>
                <w:sz w:val="24"/>
                <w:szCs w:val="24"/>
              </w:rPr>
              <w:t>3</w:t>
            </w:r>
          </w:p>
        </w:tc>
        <w:tc>
          <w:tcPr>
            <w:tcW w:w="709" w:type="dxa"/>
          </w:tcPr>
          <w:p w:rsidR="00794F48" w:rsidRPr="00C87B2B" w:rsidRDefault="00794F48" w:rsidP="00BC21EE">
            <w:pPr>
              <w:spacing w:after="0" w:line="240" w:lineRule="auto"/>
              <w:jc w:val="center"/>
              <w:rPr>
                <w:b/>
                <w:sz w:val="24"/>
                <w:szCs w:val="24"/>
              </w:rPr>
            </w:pPr>
          </w:p>
        </w:tc>
        <w:tc>
          <w:tcPr>
            <w:tcW w:w="992" w:type="dxa"/>
          </w:tcPr>
          <w:p w:rsidR="00794F48" w:rsidRPr="00C87B2B" w:rsidRDefault="00794F48" w:rsidP="00BC21EE">
            <w:pPr>
              <w:spacing w:after="0" w:line="240" w:lineRule="auto"/>
              <w:jc w:val="center"/>
              <w:rPr>
                <w:b/>
                <w:sz w:val="24"/>
                <w:szCs w:val="24"/>
              </w:rPr>
            </w:pPr>
          </w:p>
        </w:tc>
      </w:tr>
      <w:tr w:rsidR="00794F48" w:rsidRPr="00C87B2B" w:rsidTr="00C87B2B">
        <w:trPr>
          <w:trHeight w:val="472"/>
        </w:trPr>
        <w:tc>
          <w:tcPr>
            <w:tcW w:w="567" w:type="dxa"/>
          </w:tcPr>
          <w:p w:rsidR="00794F48" w:rsidRPr="00C87B2B" w:rsidRDefault="00794F48" w:rsidP="00BC21EE">
            <w:pPr>
              <w:spacing w:after="0" w:line="240" w:lineRule="auto"/>
              <w:rPr>
                <w:b/>
                <w:sz w:val="24"/>
                <w:szCs w:val="24"/>
              </w:rPr>
            </w:pPr>
          </w:p>
        </w:tc>
        <w:tc>
          <w:tcPr>
            <w:tcW w:w="6096" w:type="dxa"/>
          </w:tcPr>
          <w:p w:rsidR="00794F48" w:rsidRPr="00C87B2B" w:rsidRDefault="00794F48" w:rsidP="00BC21EE">
            <w:pPr>
              <w:spacing w:after="0" w:line="240" w:lineRule="auto"/>
              <w:rPr>
                <w:b/>
                <w:sz w:val="24"/>
                <w:szCs w:val="24"/>
              </w:rPr>
            </w:pPr>
            <w:r w:rsidRPr="00C87B2B">
              <w:rPr>
                <w:b/>
                <w:sz w:val="24"/>
                <w:szCs w:val="24"/>
              </w:rPr>
              <w:t>8).И.С.Тургенев</w:t>
            </w:r>
          </w:p>
        </w:tc>
        <w:tc>
          <w:tcPr>
            <w:tcW w:w="1559" w:type="dxa"/>
            <w:gridSpan w:val="2"/>
          </w:tcPr>
          <w:p w:rsidR="00794F48" w:rsidRPr="00C87B2B" w:rsidRDefault="00794F48" w:rsidP="00BC21EE">
            <w:pPr>
              <w:spacing w:after="0" w:line="240" w:lineRule="auto"/>
              <w:jc w:val="center"/>
              <w:rPr>
                <w:b/>
                <w:sz w:val="24"/>
                <w:szCs w:val="24"/>
              </w:rPr>
            </w:pPr>
          </w:p>
        </w:tc>
        <w:tc>
          <w:tcPr>
            <w:tcW w:w="567" w:type="dxa"/>
          </w:tcPr>
          <w:p w:rsidR="00794F48" w:rsidRPr="00C87B2B" w:rsidRDefault="00794F48" w:rsidP="00BC21EE">
            <w:pPr>
              <w:spacing w:after="0" w:line="240" w:lineRule="auto"/>
              <w:rPr>
                <w:b/>
                <w:sz w:val="24"/>
                <w:szCs w:val="24"/>
              </w:rPr>
            </w:pPr>
            <w:r w:rsidRPr="00C87B2B">
              <w:rPr>
                <w:b/>
                <w:sz w:val="24"/>
                <w:szCs w:val="24"/>
              </w:rPr>
              <w:t>10</w:t>
            </w:r>
          </w:p>
        </w:tc>
        <w:tc>
          <w:tcPr>
            <w:tcW w:w="709" w:type="dxa"/>
          </w:tcPr>
          <w:p w:rsidR="00794F48" w:rsidRPr="00C87B2B" w:rsidRDefault="00794F48" w:rsidP="00BC21EE">
            <w:pPr>
              <w:spacing w:after="0" w:line="240" w:lineRule="auto"/>
              <w:jc w:val="center"/>
              <w:rPr>
                <w:b/>
                <w:sz w:val="24"/>
                <w:szCs w:val="24"/>
              </w:rPr>
            </w:pPr>
          </w:p>
        </w:tc>
        <w:tc>
          <w:tcPr>
            <w:tcW w:w="992" w:type="dxa"/>
          </w:tcPr>
          <w:p w:rsidR="00794F48" w:rsidRPr="00C87B2B" w:rsidRDefault="00794F48" w:rsidP="00BC21EE">
            <w:pPr>
              <w:spacing w:after="0" w:line="240" w:lineRule="auto"/>
              <w:jc w:val="center"/>
              <w:rPr>
                <w:b/>
                <w:sz w:val="24"/>
                <w:szCs w:val="24"/>
              </w:rPr>
            </w:pPr>
          </w:p>
        </w:tc>
      </w:tr>
      <w:tr w:rsidR="00794F48" w:rsidRPr="00C87B2B" w:rsidTr="00C87B2B">
        <w:trPr>
          <w:trHeight w:val="461"/>
        </w:trPr>
        <w:tc>
          <w:tcPr>
            <w:tcW w:w="567" w:type="dxa"/>
          </w:tcPr>
          <w:p w:rsidR="00794F48" w:rsidRPr="00C87B2B" w:rsidRDefault="00794F48" w:rsidP="00BC21EE">
            <w:pPr>
              <w:spacing w:after="0" w:line="240" w:lineRule="auto"/>
              <w:rPr>
                <w:b/>
                <w:sz w:val="24"/>
                <w:szCs w:val="24"/>
              </w:rPr>
            </w:pPr>
          </w:p>
        </w:tc>
        <w:tc>
          <w:tcPr>
            <w:tcW w:w="6096" w:type="dxa"/>
          </w:tcPr>
          <w:p w:rsidR="00794F48" w:rsidRPr="00C87B2B" w:rsidRDefault="00794F48" w:rsidP="00BC21EE">
            <w:pPr>
              <w:spacing w:after="0" w:line="240" w:lineRule="auto"/>
              <w:rPr>
                <w:b/>
                <w:sz w:val="24"/>
                <w:szCs w:val="24"/>
              </w:rPr>
            </w:pPr>
            <w:r w:rsidRPr="00C87B2B">
              <w:rPr>
                <w:b/>
                <w:sz w:val="24"/>
                <w:szCs w:val="24"/>
              </w:rPr>
              <w:t>9).Н.А.Некрасов</w:t>
            </w:r>
          </w:p>
        </w:tc>
        <w:tc>
          <w:tcPr>
            <w:tcW w:w="1559" w:type="dxa"/>
            <w:gridSpan w:val="2"/>
          </w:tcPr>
          <w:p w:rsidR="00794F48" w:rsidRPr="00C87B2B" w:rsidRDefault="00794F48" w:rsidP="00BC21EE">
            <w:pPr>
              <w:spacing w:after="0" w:line="240" w:lineRule="auto"/>
              <w:jc w:val="center"/>
              <w:rPr>
                <w:b/>
                <w:sz w:val="24"/>
                <w:szCs w:val="24"/>
              </w:rPr>
            </w:pPr>
          </w:p>
        </w:tc>
        <w:tc>
          <w:tcPr>
            <w:tcW w:w="567" w:type="dxa"/>
          </w:tcPr>
          <w:p w:rsidR="00794F48" w:rsidRPr="00C87B2B" w:rsidRDefault="00794F48" w:rsidP="00BC21EE">
            <w:pPr>
              <w:spacing w:after="0" w:line="240" w:lineRule="auto"/>
              <w:rPr>
                <w:b/>
                <w:sz w:val="24"/>
                <w:szCs w:val="24"/>
              </w:rPr>
            </w:pPr>
            <w:r w:rsidRPr="00C87B2B">
              <w:rPr>
                <w:b/>
                <w:sz w:val="24"/>
                <w:szCs w:val="24"/>
              </w:rPr>
              <w:t>7</w:t>
            </w:r>
          </w:p>
        </w:tc>
        <w:tc>
          <w:tcPr>
            <w:tcW w:w="709" w:type="dxa"/>
          </w:tcPr>
          <w:p w:rsidR="00794F48" w:rsidRPr="00C87B2B" w:rsidRDefault="00794F48" w:rsidP="00BC21EE">
            <w:pPr>
              <w:spacing w:after="0" w:line="240" w:lineRule="auto"/>
              <w:jc w:val="center"/>
              <w:rPr>
                <w:b/>
                <w:sz w:val="24"/>
                <w:szCs w:val="24"/>
              </w:rPr>
            </w:pPr>
          </w:p>
        </w:tc>
        <w:tc>
          <w:tcPr>
            <w:tcW w:w="992" w:type="dxa"/>
          </w:tcPr>
          <w:p w:rsidR="00794F48" w:rsidRPr="00C87B2B" w:rsidRDefault="00794F48" w:rsidP="00BC21EE">
            <w:pPr>
              <w:spacing w:after="0" w:line="240" w:lineRule="auto"/>
              <w:jc w:val="center"/>
              <w:rPr>
                <w:b/>
                <w:sz w:val="24"/>
                <w:szCs w:val="24"/>
              </w:rPr>
            </w:pPr>
          </w:p>
        </w:tc>
      </w:tr>
      <w:tr w:rsidR="00794F48" w:rsidRPr="00C87B2B" w:rsidTr="00C87B2B">
        <w:trPr>
          <w:trHeight w:val="466"/>
        </w:trPr>
        <w:tc>
          <w:tcPr>
            <w:tcW w:w="567" w:type="dxa"/>
          </w:tcPr>
          <w:p w:rsidR="00794F48" w:rsidRPr="00C87B2B" w:rsidRDefault="00794F48" w:rsidP="00BC21EE">
            <w:pPr>
              <w:spacing w:after="0" w:line="240" w:lineRule="auto"/>
              <w:rPr>
                <w:b/>
                <w:sz w:val="24"/>
                <w:szCs w:val="24"/>
              </w:rPr>
            </w:pPr>
          </w:p>
        </w:tc>
        <w:tc>
          <w:tcPr>
            <w:tcW w:w="6096" w:type="dxa"/>
          </w:tcPr>
          <w:p w:rsidR="00794F48" w:rsidRPr="00C87B2B" w:rsidRDefault="00794F48" w:rsidP="00BC21EE">
            <w:pPr>
              <w:spacing w:after="0" w:line="240" w:lineRule="auto"/>
              <w:rPr>
                <w:b/>
                <w:sz w:val="24"/>
                <w:szCs w:val="24"/>
              </w:rPr>
            </w:pPr>
            <w:r w:rsidRPr="00C87B2B">
              <w:rPr>
                <w:b/>
                <w:sz w:val="24"/>
                <w:szCs w:val="24"/>
              </w:rPr>
              <w:t>10).</w:t>
            </w:r>
            <w:proofErr w:type="spellStart"/>
            <w:r w:rsidRPr="00C87B2B">
              <w:rPr>
                <w:b/>
                <w:sz w:val="24"/>
                <w:szCs w:val="24"/>
              </w:rPr>
              <w:t>М.Е.Салтыков-Щедрин</w:t>
            </w:r>
            <w:proofErr w:type="spellEnd"/>
          </w:p>
        </w:tc>
        <w:tc>
          <w:tcPr>
            <w:tcW w:w="1559" w:type="dxa"/>
            <w:gridSpan w:val="2"/>
          </w:tcPr>
          <w:p w:rsidR="00794F48" w:rsidRPr="00C87B2B" w:rsidRDefault="00794F48" w:rsidP="00BC21EE">
            <w:pPr>
              <w:spacing w:after="0" w:line="240" w:lineRule="auto"/>
              <w:jc w:val="center"/>
              <w:rPr>
                <w:b/>
                <w:sz w:val="24"/>
                <w:szCs w:val="24"/>
              </w:rPr>
            </w:pPr>
          </w:p>
        </w:tc>
        <w:tc>
          <w:tcPr>
            <w:tcW w:w="567" w:type="dxa"/>
          </w:tcPr>
          <w:p w:rsidR="00794F48" w:rsidRPr="00C87B2B" w:rsidRDefault="00794F48" w:rsidP="00BC21EE">
            <w:pPr>
              <w:spacing w:after="0" w:line="240" w:lineRule="auto"/>
              <w:rPr>
                <w:b/>
                <w:sz w:val="24"/>
                <w:szCs w:val="24"/>
              </w:rPr>
            </w:pPr>
            <w:r w:rsidRPr="00C87B2B">
              <w:rPr>
                <w:b/>
                <w:sz w:val="24"/>
                <w:szCs w:val="24"/>
              </w:rPr>
              <w:t>3</w:t>
            </w:r>
          </w:p>
        </w:tc>
        <w:tc>
          <w:tcPr>
            <w:tcW w:w="709" w:type="dxa"/>
          </w:tcPr>
          <w:p w:rsidR="00794F48" w:rsidRPr="00C87B2B" w:rsidRDefault="00794F48" w:rsidP="00BC21EE">
            <w:pPr>
              <w:spacing w:after="0" w:line="240" w:lineRule="auto"/>
              <w:jc w:val="center"/>
              <w:rPr>
                <w:b/>
                <w:sz w:val="24"/>
                <w:szCs w:val="24"/>
              </w:rPr>
            </w:pPr>
          </w:p>
        </w:tc>
        <w:tc>
          <w:tcPr>
            <w:tcW w:w="992" w:type="dxa"/>
          </w:tcPr>
          <w:p w:rsidR="00794F48" w:rsidRPr="00C87B2B" w:rsidRDefault="00794F48" w:rsidP="00BC21EE">
            <w:pPr>
              <w:spacing w:after="0" w:line="240" w:lineRule="auto"/>
              <w:jc w:val="center"/>
              <w:rPr>
                <w:b/>
                <w:sz w:val="24"/>
                <w:szCs w:val="24"/>
              </w:rPr>
            </w:pPr>
          </w:p>
        </w:tc>
      </w:tr>
      <w:tr w:rsidR="00794F48" w:rsidRPr="00C87B2B" w:rsidTr="00C87B2B">
        <w:trPr>
          <w:trHeight w:val="469"/>
        </w:trPr>
        <w:tc>
          <w:tcPr>
            <w:tcW w:w="567" w:type="dxa"/>
          </w:tcPr>
          <w:p w:rsidR="00794F48" w:rsidRPr="00C87B2B" w:rsidRDefault="00794F48" w:rsidP="00BC21EE">
            <w:pPr>
              <w:spacing w:after="0" w:line="240" w:lineRule="auto"/>
              <w:rPr>
                <w:b/>
                <w:sz w:val="24"/>
                <w:szCs w:val="24"/>
              </w:rPr>
            </w:pPr>
          </w:p>
        </w:tc>
        <w:tc>
          <w:tcPr>
            <w:tcW w:w="6096" w:type="dxa"/>
          </w:tcPr>
          <w:p w:rsidR="00794F48" w:rsidRPr="00C87B2B" w:rsidRDefault="00794F48" w:rsidP="00BC21EE">
            <w:pPr>
              <w:spacing w:after="0" w:line="240" w:lineRule="auto"/>
              <w:rPr>
                <w:b/>
                <w:sz w:val="24"/>
                <w:szCs w:val="24"/>
              </w:rPr>
            </w:pPr>
            <w:r w:rsidRPr="00C87B2B">
              <w:rPr>
                <w:b/>
                <w:sz w:val="24"/>
                <w:szCs w:val="24"/>
              </w:rPr>
              <w:t>11).Ф.М.Достоевский</w:t>
            </w:r>
          </w:p>
        </w:tc>
        <w:tc>
          <w:tcPr>
            <w:tcW w:w="1559" w:type="dxa"/>
            <w:gridSpan w:val="2"/>
          </w:tcPr>
          <w:p w:rsidR="00794F48" w:rsidRPr="00C87B2B" w:rsidRDefault="00794F48" w:rsidP="00BC21EE">
            <w:pPr>
              <w:spacing w:after="0" w:line="240" w:lineRule="auto"/>
              <w:jc w:val="center"/>
              <w:rPr>
                <w:b/>
                <w:sz w:val="24"/>
                <w:szCs w:val="24"/>
              </w:rPr>
            </w:pPr>
          </w:p>
        </w:tc>
        <w:tc>
          <w:tcPr>
            <w:tcW w:w="567" w:type="dxa"/>
          </w:tcPr>
          <w:p w:rsidR="00794F48" w:rsidRPr="00C87B2B" w:rsidRDefault="00794F48" w:rsidP="00BC21EE">
            <w:pPr>
              <w:spacing w:after="0" w:line="240" w:lineRule="auto"/>
              <w:rPr>
                <w:b/>
                <w:sz w:val="24"/>
                <w:szCs w:val="24"/>
              </w:rPr>
            </w:pPr>
            <w:r w:rsidRPr="00C87B2B">
              <w:rPr>
                <w:b/>
                <w:sz w:val="24"/>
                <w:szCs w:val="24"/>
              </w:rPr>
              <w:t>11</w:t>
            </w:r>
          </w:p>
        </w:tc>
        <w:tc>
          <w:tcPr>
            <w:tcW w:w="709" w:type="dxa"/>
          </w:tcPr>
          <w:p w:rsidR="00794F48" w:rsidRPr="00C87B2B" w:rsidRDefault="00794F48" w:rsidP="00BC21EE">
            <w:pPr>
              <w:spacing w:after="0" w:line="240" w:lineRule="auto"/>
              <w:jc w:val="center"/>
              <w:rPr>
                <w:b/>
                <w:sz w:val="24"/>
                <w:szCs w:val="24"/>
              </w:rPr>
            </w:pPr>
          </w:p>
        </w:tc>
        <w:tc>
          <w:tcPr>
            <w:tcW w:w="992" w:type="dxa"/>
          </w:tcPr>
          <w:p w:rsidR="00794F48" w:rsidRPr="00C87B2B" w:rsidRDefault="00794F48" w:rsidP="00BC21EE">
            <w:pPr>
              <w:spacing w:after="0" w:line="240" w:lineRule="auto"/>
              <w:jc w:val="center"/>
              <w:rPr>
                <w:b/>
                <w:sz w:val="24"/>
                <w:szCs w:val="24"/>
              </w:rPr>
            </w:pPr>
          </w:p>
        </w:tc>
      </w:tr>
      <w:tr w:rsidR="00794F48" w:rsidRPr="00C87B2B" w:rsidTr="00C87B2B">
        <w:trPr>
          <w:trHeight w:val="488"/>
        </w:trPr>
        <w:tc>
          <w:tcPr>
            <w:tcW w:w="567" w:type="dxa"/>
          </w:tcPr>
          <w:p w:rsidR="00794F48" w:rsidRPr="00C87B2B" w:rsidRDefault="00794F48" w:rsidP="00BC21EE">
            <w:pPr>
              <w:spacing w:after="0" w:line="240" w:lineRule="auto"/>
              <w:rPr>
                <w:b/>
                <w:sz w:val="24"/>
                <w:szCs w:val="24"/>
              </w:rPr>
            </w:pPr>
          </w:p>
        </w:tc>
        <w:tc>
          <w:tcPr>
            <w:tcW w:w="6096" w:type="dxa"/>
          </w:tcPr>
          <w:p w:rsidR="00794F48" w:rsidRPr="00C87B2B" w:rsidRDefault="00794F48" w:rsidP="00BC21EE">
            <w:pPr>
              <w:spacing w:after="0" w:line="240" w:lineRule="auto"/>
              <w:rPr>
                <w:b/>
                <w:sz w:val="24"/>
                <w:szCs w:val="24"/>
              </w:rPr>
            </w:pPr>
            <w:r w:rsidRPr="00C87B2B">
              <w:rPr>
                <w:b/>
                <w:sz w:val="24"/>
                <w:szCs w:val="24"/>
              </w:rPr>
              <w:t>12).Л.Н.Толстой</w:t>
            </w:r>
          </w:p>
        </w:tc>
        <w:tc>
          <w:tcPr>
            <w:tcW w:w="1559" w:type="dxa"/>
            <w:gridSpan w:val="2"/>
          </w:tcPr>
          <w:p w:rsidR="00794F48" w:rsidRPr="00C87B2B" w:rsidRDefault="00794F48" w:rsidP="00BC21EE">
            <w:pPr>
              <w:spacing w:after="0" w:line="240" w:lineRule="auto"/>
              <w:jc w:val="center"/>
              <w:rPr>
                <w:b/>
                <w:sz w:val="24"/>
                <w:szCs w:val="24"/>
              </w:rPr>
            </w:pPr>
          </w:p>
        </w:tc>
        <w:tc>
          <w:tcPr>
            <w:tcW w:w="567" w:type="dxa"/>
          </w:tcPr>
          <w:p w:rsidR="00794F48" w:rsidRPr="00C87B2B" w:rsidRDefault="00794F48" w:rsidP="00BC21EE">
            <w:pPr>
              <w:spacing w:after="0" w:line="240" w:lineRule="auto"/>
              <w:rPr>
                <w:b/>
                <w:sz w:val="24"/>
                <w:szCs w:val="24"/>
              </w:rPr>
            </w:pPr>
            <w:r w:rsidRPr="00C87B2B">
              <w:rPr>
                <w:b/>
                <w:sz w:val="24"/>
                <w:szCs w:val="24"/>
              </w:rPr>
              <w:t>16</w:t>
            </w:r>
          </w:p>
        </w:tc>
        <w:tc>
          <w:tcPr>
            <w:tcW w:w="709" w:type="dxa"/>
          </w:tcPr>
          <w:p w:rsidR="00794F48" w:rsidRPr="00C87B2B" w:rsidRDefault="00794F48" w:rsidP="00BC21EE">
            <w:pPr>
              <w:spacing w:after="0" w:line="240" w:lineRule="auto"/>
              <w:jc w:val="center"/>
              <w:rPr>
                <w:b/>
                <w:sz w:val="24"/>
                <w:szCs w:val="24"/>
              </w:rPr>
            </w:pPr>
          </w:p>
        </w:tc>
        <w:tc>
          <w:tcPr>
            <w:tcW w:w="992" w:type="dxa"/>
          </w:tcPr>
          <w:p w:rsidR="00794F48" w:rsidRPr="00C87B2B" w:rsidRDefault="00794F48" w:rsidP="00BC21EE">
            <w:pPr>
              <w:spacing w:after="0" w:line="240" w:lineRule="auto"/>
              <w:jc w:val="center"/>
              <w:rPr>
                <w:b/>
                <w:sz w:val="24"/>
                <w:szCs w:val="24"/>
              </w:rPr>
            </w:pPr>
          </w:p>
        </w:tc>
      </w:tr>
      <w:tr w:rsidR="00794F48" w:rsidRPr="00C87B2B" w:rsidTr="00C87B2B">
        <w:trPr>
          <w:trHeight w:val="491"/>
        </w:trPr>
        <w:tc>
          <w:tcPr>
            <w:tcW w:w="567" w:type="dxa"/>
          </w:tcPr>
          <w:p w:rsidR="00794F48" w:rsidRPr="00C87B2B" w:rsidRDefault="00794F48" w:rsidP="00BC21EE">
            <w:pPr>
              <w:spacing w:after="0" w:line="240" w:lineRule="auto"/>
              <w:rPr>
                <w:b/>
                <w:sz w:val="24"/>
                <w:szCs w:val="24"/>
              </w:rPr>
            </w:pPr>
          </w:p>
        </w:tc>
        <w:tc>
          <w:tcPr>
            <w:tcW w:w="6096" w:type="dxa"/>
          </w:tcPr>
          <w:p w:rsidR="00794F48" w:rsidRPr="00C87B2B" w:rsidRDefault="00794F48" w:rsidP="00BC21EE">
            <w:pPr>
              <w:spacing w:after="0" w:line="240" w:lineRule="auto"/>
              <w:rPr>
                <w:b/>
                <w:sz w:val="24"/>
                <w:szCs w:val="24"/>
              </w:rPr>
            </w:pPr>
            <w:r w:rsidRPr="00C87B2B">
              <w:rPr>
                <w:b/>
                <w:sz w:val="24"/>
                <w:szCs w:val="24"/>
              </w:rPr>
              <w:t>13).А.П.Чехов</w:t>
            </w:r>
          </w:p>
        </w:tc>
        <w:tc>
          <w:tcPr>
            <w:tcW w:w="1559" w:type="dxa"/>
            <w:gridSpan w:val="2"/>
          </w:tcPr>
          <w:p w:rsidR="00794F48" w:rsidRPr="00C87B2B" w:rsidRDefault="00794F48" w:rsidP="00BC21EE">
            <w:pPr>
              <w:spacing w:after="0" w:line="240" w:lineRule="auto"/>
              <w:jc w:val="center"/>
              <w:rPr>
                <w:b/>
                <w:sz w:val="24"/>
                <w:szCs w:val="24"/>
              </w:rPr>
            </w:pPr>
          </w:p>
        </w:tc>
        <w:tc>
          <w:tcPr>
            <w:tcW w:w="567" w:type="dxa"/>
          </w:tcPr>
          <w:p w:rsidR="00794F48" w:rsidRPr="00C87B2B" w:rsidRDefault="00794F48" w:rsidP="00BC21EE">
            <w:pPr>
              <w:spacing w:after="0" w:line="240" w:lineRule="auto"/>
              <w:rPr>
                <w:b/>
                <w:sz w:val="24"/>
                <w:szCs w:val="24"/>
              </w:rPr>
            </w:pPr>
            <w:r w:rsidRPr="00C87B2B">
              <w:rPr>
                <w:b/>
                <w:sz w:val="24"/>
                <w:szCs w:val="24"/>
              </w:rPr>
              <w:t>9</w:t>
            </w:r>
          </w:p>
        </w:tc>
        <w:tc>
          <w:tcPr>
            <w:tcW w:w="709" w:type="dxa"/>
          </w:tcPr>
          <w:p w:rsidR="00794F48" w:rsidRPr="00C87B2B" w:rsidRDefault="00794F48" w:rsidP="00BC21EE">
            <w:pPr>
              <w:spacing w:after="0" w:line="240" w:lineRule="auto"/>
              <w:jc w:val="center"/>
              <w:rPr>
                <w:b/>
                <w:sz w:val="24"/>
                <w:szCs w:val="24"/>
              </w:rPr>
            </w:pPr>
          </w:p>
        </w:tc>
        <w:tc>
          <w:tcPr>
            <w:tcW w:w="992" w:type="dxa"/>
          </w:tcPr>
          <w:p w:rsidR="00794F48" w:rsidRPr="00C87B2B" w:rsidRDefault="00794F48" w:rsidP="00BC21EE">
            <w:pPr>
              <w:spacing w:after="0" w:line="240" w:lineRule="auto"/>
              <w:jc w:val="center"/>
              <w:rPr>
                <w:b/>
                <w:sz w:val="24"/>
                <w:szCs w:val="24"/>
              </w:rPr>
            </w:pPr>
          </w:p>
        </w:tc>
      </w:tr>
      <w:tr w:rsidR="00794F48" w:rsidRPr="00C87B2B" w:rsidTr="00C87B2B">
        <w:tblPrEx>
          <w:tblLook w:val="0000"/>
        </w:tblPrEx>
        <w:trPr>
          <w:trHeight w:val="340"/>
        </w:trPr>
        <w:tc>
          <w:tcPr>
            <w:tcW w:w="567" w:type="dxa"/>
          </w:tcPr>
          <w:p w:rsidR="00794F48" w:rsidRPr="00C87B2B" w:rsidRDefault="00794F48" w:rsidP="00FF6DBB">
            <w:pPr>
              <w:rPr>
                <w:b/>
                <w:sz w:val="24"/>
                <w:szCs w:val="24"/>
              </w:rPr>
            </w:pPr>
            <w:r w:rsidRPr="00C87B2B">
              <w:rPr>
                <w:b/>
                <w:sz w:val="24"/>
                <w:szCs w:val="24"/>
              </w:rPr>
              <w:t>4.</w:t>
            </w:r>
          </w:p>
        </w:tc>
        <w:tc>
          <w:tcPr>
            <w:tcW w:w="6096" w:type="dxa"/>
          </w:tcPr>
          <w:p w:rsidR="00794F48" w:rsidRPr="00C87B2B" w:rsidRDefault="00794F48" w:rsidP="00BC21EE">
            <w:pPr>
              <w:ind w:left="284"/>
              <w:rPr>
                <w:b/>
                <w:sz w:val="24"/>
                <w:szCs w:val="24"/>
              </w:rPr>
            </w:pPr>
            <w:r w:rsidRPr="00C87B2B">
              <w:rPr>
                <w:b/>
                <w:sz w:val="24"/>
                <w:szCs w:val="24"/>
              </w:rPr>
              <w:t>Зарубежная литература</w:t>
            </w:r>
          </w:p>
        </w:tc>
        <w:tc>
          <w:tcPr>
            <w:tcW w:w="1559" w:type="dxa"/>
            <w:gridSpan w:val="2"/>
          </w:tcPr>
          <w:p w:rsidR="00794F48" w:rsidRPr="00C87B2B" w:rsidRDefault="00794F48" w:rsidP="00BC21EE">
            <w:pPr>
              <w:spacing w:after="0" w:line="240" w:lineRule="auto"/>
              <w:jc w:val="center"/>
              <w:rPr>
                <w:b/>
                <w:sz w:val="24"/>
                <w:szCs w:val="24"/>
              </w:rPr>
            </w:pPr>
            <w:r w:rsidRPr="00C87B2B">
              <w:rPr>
                <w:b/>
                <w:sz w:val="24"/>
                <w:szCs w:val="24"/>
              </w:rPr>
              <w:t>6</w:t>
            </w:r>
          </w:p>
        </w:tc>
        <w:tc>
          <w:tcPr>
            <w:tcW w:w="567" w:type="dxa"/>
          </w:tcPr>
          <w:p w:rsidR="00794F48" w:rsidRPr="00C87B2B" w:rsidRDefault="00794F48" w:rsidP="00BC21EE">
            <w:pPr>
              <w:spacing w:after="0" w:line="240" w:lineRule="auto"/>
              <w:rPr>
                <w:b/>
                <w:sz w:val="24"/>
                <w:szCs w:val="24"/>
              </w:rPr>
            </w:pPr>
          </w:p>
        </w:tc>
        <w:tc>
          <w:tcPr>
            <w:tcW w:w="709" w:type="dxa"/>
          </w:tcPr>
          <w:p w:rsidR="00794F48" w:rsidRPr="00C87B2B" w:rsidRDefault="00794F48" w:rsidP="00BC21EE">
            <w:pPr>
              <w:spacing w:after="0" w:line="240" w:lineRule="auto"/>
              <w:jc w:val="center"/>
              <w:rPr>
                <w:b/>
                <w:sz w:val="24"/>
                <w:szCs w:val="24"/>
              </w:rPr>
            </w:pPr>
            <w:r w:rsidRPr="00C87B2B">
              <w:rPr>
                <w:b/>
                <w:sz w:val="24"/>
                <w:szCs w:val="24"/>
              </w:rPr>
              <w:t>6</w:t>
            </w:r>
          </w:p>
        </w:tc>
        <w:tc>
          <w:tcPr>
            <w:tcW w:w="992" w:type="dxa"/>
          </w:tcPr>
          <w:p w:rsidR="00794F48" w:rsidRPr="00C87B2B" w:rsidRDefault="00794F48" w:rsidP="00BC21EE">
            <w:pPr>
              <w:spacing w:after="0" w:line="240" w:lineRule="auto"/>
              <w:jc w:val="center"/>
              <w:rPr>
                <w:b/>
                <w:sz w:val="24"/>
                <w:szCs w:val="24"/>
              </w:rPr>
            </w:pPr>
          </w:p>
        </w:tc>
      </w:tr>
      <w:tr w:rsidR="00794F48" w:rsidRPr="00C87B2B" w:rsidTr="00C87B2B">
        <w:tblPrEx>
          <w:tblLook w:val="0000"/>
        </w:tblPrEx>
        <w:trPr>
          <w:trHeight w:val="291"/>
        </w:trPr>
        <w:tc>
          <w:tcPr>
            <w:tcW w:w="567" w:type="dxa"/>
          </w:tcPr>
          <w:p w:rsidR="00794F48" w:rsidRPr="00C87B2B" w:rsidRDefault="00794F48" w:rsidP="00FF6DBB">
            <w:pPr>
              <w:rPr>
                <w:b/>
                <w:sz w:val="24"/>
                <w:szCs w:val="24"/>
              </w:rPr>
            </w:pPr>
            <w:r w:rsidRPr="00C87B2B">
              <w:rPr>
                <w:b/>
                <w:sz w:val="24"/>
                <w:szCs w:val="24"/>
              </w:rPr>
              <w:t>5.</w:t>
            </w:r>
          </w:p>
        </w:tc>
        <w:tc>
          <w:tcPr>
            <w:tcW w:w="6096" w:type="dxa"/>
          </w:tcPr>
          <w:p w:rsidR="00794F48" w:rsidRPr="00C87B2B" w:rsidRDefault="00794F48" w:rsidP="00BC21EE">
            <w:pPr>
              <w:ind w:left="284"/>
              <w:rPr>
                <w:b/>
                <w:sz w:val="24"/>
                <w:szCs w:val="24"/>
              </w:rPr>
            </w:pPr>
            <w:r w:rsidRPr="00C87B2B">
              <w:rPr>
                <w:b/>
                <w:sz w:val="24"/>
                <w:szCs w:val="24"/>
              </w:rPr>
              <w:t>Нравственные уроки русской литературы 19 века</w:t>
            </w:r>
          </w:p>
        </w:tc>
        <w:tc>
          <w:tcPr>
            <w:tcW w:w="1559" w:type="dxa"/>
            <w:gridSpan w:val="2"/>
          </w:tcPr>
          <w:p w:rsidR="00794F48" w:rsidRPr="00C87B2B" w:rsidRDefault="00794F48" w:rsidP="00BC21EE">
            <w:pPr>
              <w:spacing w:after="0" w:line="240" w:lineRule="auto"/>
              <w:jc w:val="center"/>
              <w:rPr>
                <w:b/>
                <w:sz w:val="24"/>
                <w:szCs w:val="24"/>
              </w:rPr>
            </w:pPr>
            <w:r w:rsidRPr="00C87B2B">
              <w:rPr>
                <w:b/>
                <w:sz w:val="24"/>
                <w:szCs w:val="24"/>
              </w:rPr>
              <w:t>1</w:t>
            </w:r>
          </w:p>
        </w:tc>
        <w:tc>
          <w:tcPr>
            <w:tcW w:w="567" w:type="dxa"/>
          </w:tcPr>
          <w:p w:rsidR="00794F48" w:rsidRPr="00C87B2B" w:rsidRDefault="00794F48" w:rsidP="00BC21EE">
            <w:pPr>
              <w:spacing w:after="0" w:line="240" w:lineRule="auto"/>
              <w:rPr>
                <w:b/>
                <w:sz w:val="24"/>
                <w:szCs w:val="24"/>
              </w:rPr>
            </w:pPr>
          </w:p>
        </w:tc>
        <w:tc>
          <w:tcPr>
            <w:tcW w:w="709" w:type="dxa"/>
          </w:tcPr>
          <w:p w:rsidR="00794F48" w:rsidRPr="00C87B2B" w:rsidRDefault="00794F48" w:rsidP="00BC21EE">
            <w:pPr>
              <w:spacing w:after="0" w:line="240" w:lineRule="auto"/>
              <w:jc w:val="center"/>
              <w:rPr>
                <w:b/>
                <w:sz w:val="24"/>
                <w:szCs w:val="24"/>
              </w:rPr>
            </w:pPr>
            <w:r w:rsidRPr="00C87B2B">
              <w:rPr>
                <w:b/>
                <w:sz w:val="24"/>
                <w:szCs w:val="24"/>
              </w:rPr>
              <w:t>1</w:t>
            </w:r>
          </w:p>
        </w:tc>
        <w:tc>
          <w:tcPr>
            <w:tcW w:w="992" w:type="dxa"/>
          </w:tcPr>
          <w:p w:rsidR="00794F48" w:rsidRPr="00C87B2B" w:rsidRDefault="00794F48" w:rsidP="00BC21EE">
            <w:pPr>
              <w:spacing w:after="0" w:line="240" w:lineRule="auto"/>
              <w:jc w:val="center"/>
              <w:rPr>
                <w:b/>
                <w:sz w:val="24"/>
                <w:szCs w:val="24"/>
              </w:rPr>
            </w:pPr>
          </w:p>
        </w:tc>
      </w:tr>
      <w:tr w:rsidR="00794F48" w:rsidRPr="00C87B2B" w:rsidTr="00C87B2B">
        <w:tblPrEx>
          <w:tblLook w:val="0000"/>
        </w:tblPrEx>
        <w:trPr>
          <w:trHeight w:val="307"/>
        </w:trPr>
        <w:tc>
          <w:tcPr>
            <w:tcW w:w="567" w:type="dxa"/>
          </w:tcPr>
          <w:p w:rsidR="00794F48" w:rsidRPr="00C87B2B" w:rsidRDefault="00794F48" w:rsidP="00FF6DBB">
            <w:pPr>
              <w:rPr>
                <w:b/>
                <w:sz w:val="24"/>
                <w:szCs w:val="24"/>
              </w:rPr>
            </w:pPr>
            <w:r w:rsidRPr="00C87B2B">
              <w:rPr>
                <w:b/>
                <w:sz w:val="24"/>
                <w:szCs w:val="24"/>
              </w:rPr>
              <w:t>6.</w:t>
            </w:r>
          </w:p>
        </w:tc>
        <w:tc>
          <w:tcPr>
            <w:tcW w:w="6096" w:type="dxa"/>
          </w:tcPr>
          <w:p w:rsidR="00794F48" w:rsidRPr="00C87B2B" w:rsidRDefault="00794F48" w:rsidP="00BC21EE">
            <w:pPr>
              <w:spacing w:after="0" w:line="240" w:lineRule="auto"/>
              <w:ind w:left="284"/>
              <w:rPr>
                <w:b/>
                <w:sz w:val="24"/>
                <w:szCs w:val="24"/>
              </w:rPr>
            </w:pPr>
            <w:r w:rsidRPr="00C87B2B">
              <w:rPr>
                <w:b/>
                <w:sz w:val="24"/>
                <w:szCs w:val="24"/>
              </w:rPr>
              <w:t>Русская литература 20 века</w:t>
            </w:r>
          </w:p>
        </w:tc>
        <w:tc>
          <w:tcPr>
            <w:tcW w:w="1559" w:type="dxa"/>
            <w:gridSpan w:val="2"/>
          </w:tcPr>
          <w:p w:rsidR="00794F48" w:rsidRPr="00C87B2B" w:rsidRDefault="00794F48" w:rsidP="00BC21EE">
            <w:pPr>
              <w:spacing w:after="0" w:line="240" w:lineRule="auto"/>
              <w:jc w:val="center"/>
              <w:rPr>
                <w:b/>
                <w:sz w:val="24"/>
                <w:szCs w:val="24"/>
              </w:rPr>
            </w:pPr>
            <w:r w:rsidRPr="00C87B2B">
              <w:rPr>
                <w:b/>
                <w:sz w:val="24"/>
                <w:szCs w:val="24"/>
              </w:rPr>
              <w:t>7</w:t>
            </w:r>
          </w:p>
        </w:tc>
        <w:tc>
          <w:tcPr>
            <w:tcW w:w="567" w:type="dxa"/>
          </w:tcPr>
          <w:p w:rsidR="00794F48" w:rsidRPr="00C87B2B" w:rsidRDefault="00794F48" w:rsidP="00BC21EE">
            <w:pPr>
              <w:spacing w:after="0" w:line="240" w:lineRule="auto"/>
              <w:rPr>
                <w:b/>
                <w:sz w:val="24"/>
                <w:szCs w:val="24"/>
              </w:rPr>
            </w:pPr>
          </w:p>
        </w:tc>
        <w:tc>
          <w:tcPr>
            <w:tcW w:w="709" w:type="dxa"/>
          </w:tcPr>
          <w:p w:rsidR="00794F48" w:rsidRPr="00C87B2B" w:rsidRDefault="00794F48" w:rsidP="00BC21EE">
            <w:pPr>
              <w:spacing w:after="0" w:line="240" w:lineRule="auto"/>
              <w:jc w:val="center"/>
              <w:rPr>
                <w:b/>
                <w:sz w:val="24"/>
                <w:szCs w:val="24"/>
              </w:rPr>
            </w:pPr>
          </w:p>
        </w:tc>
        <w:tc>
          <w:tcPr>
            <w:tcW w:w="992" w:type="dxa"/>
          </w:tcPr>
          <w:p w:rsidR="00794F48" w:rsidRPr="00C87B2B" w:rsidRDefault="00794F48" w:rsidP="00BC21EE">
            <w:pPr>
              <w:spacing w:after="0" w:line="240" w:lineRule="auto"/>
              <w:jc w:val="center"/>
              <w:rPr>
                <w:b/>
                <w:sz w:val="24"/>
                <w:szCs w:val="24"/>
              </w:rPr>
            </w:pPr>
            <w:r w:rsidRPr="00C87B2B">
              <w:rPr>
                <w:b/>
                <w:sz w:val="24"/>
                <w:szCs w:val="24"/>
              </w:rPr>
              <w:t>7</w:t>
            </w:r>
          </w:p>
        </w:tc>
      </w:tr>
      <w:tr w:rsidR="00794F48" w:rsidRPr="00C87B2B" w:rsidTr="00C87B2B">
        <w:tblPrEx>
          <w:tblLook w:val="0000"/>
        </w:tblPrEx>
        <w:trPr>
          <w:trHeight w:val="552"/>
        </w:trPr>
        <w:tc>
          <w:tcPr>
            <w:tcW w:w="567" w:type="dxa"/>
            <w:tcBorders>
              <w:bottom w:val="nil"/>
            </w:tcBorders>
          </w:tcPr>
          <w:p w:rsidR="00794F48" w:rsidRPr="00C87B2B" w:rsidRDefault="00794F48" w:rsidP="00FF6DBB">
            <w:pPr>
              <w:rPr>
                <w:b/>
                <w:sz w:val="24"/>
                <w:szCs w:val="24"/>
              </w:rPr>
            </w:pPr>
            <w:r w:rsidRPr="00C87B2B">
              <w:rPr>
                <w:b/>
                <w:sz w:val="24"/>
                <w:szCs w:val="24"/>
              </w:rPr>
              <w:t>7.</w:t>
            </w:r>
          </w:p>
        </w:tc>
        <w:tc>
          <w:tcPr>
            <w:tcW w:w="6096" w:type="dxa"/>
            <w:tcBorders>
              <w:bottom w:val="nil"/>
            </w:tcBorders>
          </w:tcPr>
          <w:p w:rsidR="00794F48" w:rsidRPr="00C87B2B" w:rsidRDefault="00794F48" w:rsidP="00BC21EE">
            <w:pPr>
              <w:spacing w:after="0" w:line="240" w:lineRule="auto"/>
              <w:ind w:left="284"/>
              <w:rPr>
                <w:b/>
                <w:sz w:val="24"/>
                <w:szCs w:val="24"/>
              </w:rPr>
            </w:pPr>
            <w:r w:rsidRPr="00C87B2B">
              <w:rPr>
                <w:b/>
                <w:sz w:val="24"/>
                <w:szCs w:val="24"/>
              </w:rPr>
              <w:t>Литература первых послереволюционных лет</w:t>
            </w:r>
          </w:p>
          <w:p w:rsidR="00794F48" w:rsidRPr="00C87B2B" w:rsidRDefault="00794F48" w:rsidP="00BC21EE">
            <w:pPr>
              <w:spacing w:after="0" w:line="240" w:lineRule="auto"/>
              <w:ind w:left="284"/>
              <w:rPr>
                <w:b/>
                <w:sz w:val="24"/>
                <w:szCs w:val="24"/>
              </w:rPr>
            </w:pPr>
            <w:r w:rsidRPr="00C87B2B">
              <w:rPr>
                <w:b/>
                <w:sz w:val="24"/>
                <w:szCs w:val="24"/>
              </w:rPr>
              <w:t>1).М.Горький</w:t>
            </w:r>
          </w:p>
          <w:p w:rsidR="00794F48" w:rsidRPr="00C87B2B" w:rsidRDefault="00794F48" w:rsidP="00BC21EE">
            <w:pPr>
              <w:spacing w:after="0" w:line="240" w:lineRule="auto"/>
              <w:ind w:left="284"/>
              <w:rPr>
                <w:b/>
                <w:sz w:val="24"/>
                <w:szCs w:val="24"/>
              </w:rPr>
            </w:pPr>
            <w:r w:rsidRPr="00C87B2B">
              <w:rPr>
                <w:b/>
                <w:sz w:val="24"/>
                <w:szCs w:val="24"/>
              </w:rPr>
              <w:t>2).А.А.Блок</w:t>
            </w:r>
          </w:p>
          <w:p w:rsidR="00794F48" w:rsidRPr="00C87B2B" w:rsidRDefault="00794F48" w:rsidP="00BC21EE">
            <w:pPr>
              <w:spacing w:after="0" w:line="240" w:lineRule="auto"/>
              <w:ind w:left="284"/>
              <w:rPr>
                <w:b/>
                <w:sz w:val="24"/>
                <w:szCs w:val="24"/>
              </w:rPr>
            </w:pPr>
            <w:r w:rsidRPr="00C87B2B">
              <w:rPr>
                <w:b/>
                <w:sz w:val="24"/>
                <w:szCs w:val="24"/>
              </w:rPr>
              <w:t>3).С.А.Есенин</w:t>
            </w:r>
          </w:p>
          <w:p w:rsidR="00794F48" w:rsidRPr="00C87B2B" w:rsidRDefault="00794F48" w:rsidP="00BC21EE">
            <w:pPr>
              <w:spacing w:after="0" w:line="240" w:lineRule="auto"/>
              <w:ind w:left="284"/>
              <w:rPr>
                <w:b/>
                <w:sz w:val="24"/>
                <w:szCs w:val="24"/>
              </w:rPr>
            </w:pPr>
            <w:r w:rsidRPr="00C87B2B">
              <w:rPr>
                <w:b/>
                <w:sz w:val="24"/>
                <w:szCs w:val="24"/>
              </w:rPr>
              <w:t>4).В.В.Маяковский</w:t>
            </w:r>
          </w:p>
          <w:p w:rsidR="00794F48" w:rsidRPr="00C87B2B" w:rsidRDefault="00794F48" w:rsidP="00BC21EE">
            <w:pPr>
              <w:spacing w:after="0" w:line="240" w:lineRule="auto"/>
              <w:ind w:left="284"/>
              <w:rPr>
                <w:b/>
                <w:sz w:val="24"/>
                <w:szCs w:val="24"/>
              </w:rPr>
            </w:pPr>
            <w:r w:rsidRPr="00C87B2B">
              <w:rPr>
                <w:b/>
                <w:sz w:val="24"/>
                <w:szCs w:val="24"/>
              </w:rPr>
              <w:t>5).К.Герд</w:t>
            </w:r>
          </w:p>
        </w:tc>
        <w:tc>
          <w:tcPr>
            <w:tcW w:w="1559" w:type="dxa"/>
            <w:gridSpan w:val="2"/>
            <w:tcBorders>
              <w:bottom w:val="nil"/>
            </w:tcBorders>
          </w:tcPr>
          <w:p w:rsidR="00794F48" w:rsidRPr="00C87B2B" w:rsidRDefault="00794F48" w:rsidP="00BC21EE">
            <w:pPr>
              <w:spacing w:after="0" w:line="240" w:lineRule="auto"/>
              <w:jc w:val="center"/>
              <w:rPr>
                <w:b/>
                <w:sz w:val="24"/>
                <w:szCs w:val="24"/>
              </w:rPr>
            </w:pPr>
            <w:r w:rsidRPr="00C87B2B">
              <w:rPr>
                <w:b/>
                <w:sz w:val="24"/>
                <w:szCs w:val="24"/>
              </w:rPr>
              <w:t>34</w:t>
            </w:r>
          </w:p>
          <w:p w:rsidR="00794F48" w:rsidRPr="00C87B2B" w:rsidRDefault="00794F48" w:rsidP="00BC21EE">
            <w:pPr>
              <w:spacing w:after="0" w:line="240" w:lineRule="auto"/>
              <w:jc w:val="center"/>
              <w:rPr>
                <w:b/>
                <w:sz w:val="24"/>
                <w:szCs w:val="24"/>
              </w:rPr>
            </w:pPr>
          </w:p>
          <w:p w:rsidR="00794F48" w:rsidRPr="00C87B2B" w:rsidRDefault="00794F48" w:rsidP="00BC21EE">
            <w:pPr>
              <w:spacing w:after="0" w:line="240" w:lineRule="auto"/>
              <w:jc w:val="center"/>
              <w:rPr>
                <w:b/>
                <w:sz w:val="24"/>
                <w:szCs w:val="24"/>
              </w:rPr>
            </w:pPr>
          </w:p>
          <w:p w:rsidR="00794F48" w:rsidRPr="00C87B2B" w:rsidRDefault="00794F48" w:rsidP="00BC21EE">
            <w:pPr>
              <w:spacing w:after="0" w:line="240" w:lineRule="auto"/>
              <w:jc w:val="center"/>
              <w:rPr>
                <w:b/>
                <w:sz w:val="24"/>
                <w:szCs w:val="24"/>
              </w:rPr>
            </w:pPr>
          </w:p>
          <w:p w:rsidR="00794F48" w:rsidRPr="00C87B2B" w:rsidRDefault="00794F48" w:rsidP="00BC21EE">
            <w:pPr>
              <w:spacing w:after="0" w:line="240" w:lineRule="auto"/>
              <w:jc w:val="center"/>
              <w:rPr>
                <w:b/>
                <w:sz w:val="24"/>
                <w:szCs w:val="24"/>
              </w:rPr>
            </w:pPr>
          </w:p>
          <w:p w:rsidR="00794F48" w:rsidRPr="00C87B2B" w:rsidRDefault="00794F48" w:rsidP="00BC21EE">
            <w:pPr>
              <w:spacing w:after="0" w:line="240" w:lineRule="auto"/>
              <w:jc w:val="center"/>
              <w:rPr>
                <w:b/>
                <w:sz w:val="24"/>
                <w:szCs w:val="24"/>
              </w:rPr>
            </w:pPr>
          </w:p>
        </w:tc>
        <w:tc>
          <w:tcPr>
            <w:tcW w:w="567" w:type="dxa"/>
            <w:tcBorders>
              <w:bottom w:val="nil"/>
            </w:tcBorders>
          </w:tcPr>
          <w:p w:rsidR="00794F48" w:rsidRPr="00C87B2B" w:rsidRDefault="00794F48" w:rsidP="00BC21EE">
            <w:pPr>
              <w:spacing w:after="0" w:line="240" w:lineRule="auto"/>
              <w:rPr>
                <w:b/>
                <w:sz w:val="24"/>
                <w:szCs w:val="24"/>
              </w:rPr>
            </w:pPr>
          </w:p>
          <w:p w:rsidR="00794F48" w:rsidRPr="00C87B2B" w:rsidRDefault="00794F48" w:rsidP="00BC21EE">
            <w:pPr>
              <w:spacing w:after="0" w:line="240" w:lineRule="auto"/>
              <w:rPr>
                <w:b/>
                <w:sz w:val="24"/>
                <w:szCs w:val="24"/>
              </w:rPr>
            </w:pPr>
            <w:r w:rsidRPr="00C87B2B">
              <w:rPr>
                <w:b/>
                <w:sz w:val="24"/>
                <w:szCs w:val="24"/>
              </w:rPr>
              <w:t>21</w:t>
            </w:r>
          </w:p>
          <w:p w:rsidR="00794F48" w:rsidRPr="00C87B2B" w:rsidRDefault="00794F48" w:rsidP="00BC21EE">
            <w:pPr>
              <w:spacing w:after="0" w:line="240" w:lineRule="auto"/>
              <w:rPr>
                <w:b/>
                <w:sz w:val="24"/>
                <w:szCs w:val="24"/>
              </w:rPr>
            </w:pPr>
            <w:r w:rsidRPr="00C87B2B">
              <w:rPr>
                <w:b/>
                <w:sz w:val="24"/>
                <w:szCs w:val="24"/>
              </w:rPr>
              <w:t>5</w:t>
            </w:r>
          </w:p>
          <w:p w:rsidR="00794F48" w:rsidRPr="00C87B2B" w:rsidRDefault="00794F48" w:rsidP="00BC21EE">
            <w:pPr>
              <w:spacing w:after="0" w:line="240" w:lineRule="auto"/>
              <w:rPr>
                <w:b/>
                <w:sz w:val="24"/>
                <w:szCs w:val="24"/>
              </w:rPr>
            </w:pPr>
            <w:r w:rsidRPr="00C87B2B">
              <w:rPr>
                <w:b/>
                <w:sz w:val="24"/>
                <w:szCs w:val="24"/>
              </w:rPr>
              <w:t>4</w:t>
            </w:r>
          </w:p>
          <w:p w:rsidR="00794F48" w:rsidRPr="00C87B2B" w:rsidRDefault="00794F48" w:rsidP="00BC21EE">
            <w:pPr>
              <w:spacing w:after="0" w:line="240" w:lineRule="auto"/>
              <w:rPr>
                <w:b/>
                <w:sz w:val="24"/>
                <w:szCs w:val="24"/>
              </w:rPr>
            </w:pPr>
            <w:r w:rsidRPr="00C87B2B">
              <w:rPr>
                <w:b/>
                <w:sz w:val="24"/>
                <w:szCs w:val="24"/>
              </w:rPr>
              <w:t>3</w:t>
            </w:r>
          </w:p>
          <w:p w:rsidR="00794F48" w:rsidRPr="00C87B2B" w:rsidRDefault="00794F48" w:rsidP="00BC21EE">
            <w:pPr>
              <w:spacing w:after="0" w:line="240" w:lineRule="auto"/>
              <w:rPr>
                <w:b/>
                <w:sz w:val="24"/>
                <w:szCs w:val="24"/>
              </w:rPr>
            </w:pPr>
            <w:r w:rsidRPr="00C87B2B">
              <w:rPr>
                <w:b/>
                <w:sz w:val="24"/>
                <w:szCs w:val="24"/>
              </w:rPr>
              <w:t>1</w:t>
            </w:r>
          </w:p>
        </w:tc>
        <w:tc>
          <w:tcPr>
            <w:tcW w:w="709" w:type="dxa"/>
            <w:tcBorders>
              <w:bottom w:val="nil"/>
            </w:tcBorders>
          </w:tcPr>
          <w:p w:rsidR="00794F48" w:rsidRPr="00C87B2B" w:rsidRDefault="00794F48" w:rsidP="00BC21EE">
            <w:pPr>
              <w:spacing w:after="0" w:line="240" w:lineRule="auto"/>
              <w:jc w:val="center"/>
              <w:rPr>
                <w:b/>
                <w:sz w:val="24"/>
                <w:szCs w:val="24"/>
              </w:rPr>
            </w:pPr>
          </w:p>
        </w:tc>
        <w:tc>
          <w:tcPr>
            <w:tcW w:w="992" w:type="dxa"/>
            <w:tcBorders>
              <w:bottom w:val="nil"/>
            </w:tcBorders>
          </w:tcPr>
          <w:p w:rsidR="00794F48" w:rsidRPr="00C87B2B" w:rsidRDefault="00794F48" w:rsidP="00BC21EE">
            <w:pPr>
              <w:spacing w:after="0" w:line="240" w:lineRule="auto"/>
              <w:jc w:val="center"/>
              <w:rPr>
                <w:b/>
                <w:sz w:val="24"/>
                <w:szCs w:val="24"/>
              </w:rPr>
            </w:pPr>
            <w:r w:rsidRPr="00C87B2B">
              <w:rPr>
                <w:b/>
                <w:sz w:val="24"/>
                <w:szCs w:val="24"/>
              </w:rPr>
              <w:t>34</w:t>
            </w:r>
          </w:p>
        </w:tc>
      </w:tr>
      <w:tr w:rsidR="00794F48" w:rsidRPr="00C87B2B" w:rsidTr="00C87B2B">
        <w:tblPrEx>
          <w:tblLook w:val="0000"/>
        </w:tblPrEx>
        <w:trPr>
          <w:trHeight w:val="552"/>
        </w:trPr>
        <w:tc>
          <w:tcPr>
            <w:tcW w:w="567" w:type="dxa"/>
            <w:tcBorders>
              <w:top w:val="nil"/>
            </w:tcBorders>
          </w:tcPr>
          <w:p w:rsidR="00794F48" w:rsidRPr="00C87B2B" w:rsidRDefault="00794F48" w:rsidP="009D61FC">
            <w:pPr>
              <w:rPr>
                <w:b/>
                <w:sz w:val="24"/>
                <w:szCs w:val="24"/>
              </w:rPr>
            </w:pPr>
            <w:r w:rsidRPr="00C87B2B">
              <w:rPr>
                <w:b/>
                <w:sz w:val="24"/>
                <w:szCs w:val="24"/>
              </w:rPr>
              <w:t>8.</w:t>
            </w:r>
          </w:p>
        </w:tc>
        <w:tc>
          <w:tcPr>
            <w:tcW w:w="6096" w:type="dxa"/>
            <w:tcBorders>
              <w:top w:val="nil"/>
            </w:tcBorders>
          </w:tcPr>
          <w:p w:rsidR="00794F48" w:rsidRPr="00C87B2B" w:rsidRDefault="00794F48" w:rsidP="00BC21EE">
            <w:pPr>
              <w:spacing w:after="0" w:line="240" w:lineRule="auto"/>
              <w:ind w:left="284"/>
              <w:rPr>
                <w:b/>
                <w:sz w:val="24"/>
                <w:szCs w:val="24"/>
              </w:rPr>
            </w:pPr>
            <w:r w:rsidRPr="00C87B2B">
              <w:rPr>
                <w:b/>
                <w:sz w:val="24"/>
                <w:szCs w:val="24"/>
              </w:rPr>
              <w:t>Литература 30 годов</w:t>
            </w:r>
          </w:p>
          <w:p w:rsidR="00794F48" w:rsidRPr="00C87B2B" w:rsidRDefault="00794F48" w:rsidP="00BC21EE">
            <w:pPr>
              <w:spacing w:after="0" w:line="240" w:lineRule="auto"/>
              <w:ind w:left="284"/>
              <w:rPr>
                <w:b/>
                <w:sz w:val="24"/>
                <w:szCs w:val="24"/>
              </w:rPr>
            </w:pPr>
            <w:r w:rsidRPr="00C87B2B">
              <w:rPr>
                <w:b/>
                <w:sz w:val="24"/>
                <w:szCs w:val="24"/>
              </w:rPr>
              <w:t>1).А.П.Платонов</w:t>
            </w:r>
          </w:p>
          <w:p w:rsidR="00794F48" w:rsidRPr="00C87B2B" w:rsidRDefault="00794F48" w:rsidP="00BC21EE">
            <w:pPr>
              <w:spacing w:after="0" w:line="240" w:lineRule="auto"/>
              <w:ind w:left="284"/>
              <w:rPr>
                <w:b/>
                <w:sz w:val="24"/>
                <w:szCs w:val="24"/>
              </w:rPr>
            </w:pPr>
            <w:r w:rsidRPr="00C87B2B">
              <w:rPr>
                <w:b/>
                <w:sz w:val="24"/>
                <w:szCs w:val="24"/>
              </w:rPr>
              <w:t>2).М.А.Булгаков</w:t>
            </w:r>
          </w:p>
          <w:p w:rsidR="00794F48" w:rsidRPr="00C87B2B" w:rsidRDefault="00794F48" w:rsidP="00BC21EE">
            <w:pPr>
              <w:spacing w:after="0" w:line="240" w:lineRule="auto"/>
              <w:ind w:left="284"/>
              <w:rPr>
                <w:b/>
                <w:sz w:val="24"/>
                <w:szCs w:val="24"/>
              </w:rPr>
            </w:pPr>
            <w:r w:rsidRPr="00C87B2B">
              <w:rPr>
                <w:b/>
                <w:sz w:val="24"/>
                <w:szCs w:val="24"/>
              </w:rPr>
              <w:t>3).К.Г.Паустовский</w:t>
            </w:r>
          </w:p>
          <w:p w:rsidR="00794F48" w:rsidRPr="00C87B2B" w:rsidRDefault="00794F48" w:rsidP="00BC21EE">
            <w:pPr>
              <w:spacing w:after="0" w:line="240" w:lineRule="auto"/>
              <w:ind w:left="284"/>
              <w:rPr>
                <w:b/>
                <w:sz w:val="24"/>
                <w:szCs w:val="24"/>
              </w:rPr>
            </w:pPr>
            <w:r w:rsidRPr="00C87B2B">
              <w:rPr>
                <w:b/>
                <w:sz w:val="24"/>
                <w:szCs w:val="24"/>
              </w:rPr>
              <w:t>4).М.М.Зощенко</w:t>
            </w:r>
          </w:p>
        </w:tc>
        <w:tc>
          <w:tcPr>
            <w:tcW w:w="1559" w:type="dxa"/>
            <w:gridSpan w:val="2"/>
            <w:tcBorders>
              <w:top w:val="nil"/>
            </w:tcBorders>
          </w:tcPr>
          <w:p w:rsidR="00794F48" w:rsidRPr="00C87B2B" w:rsidRDefault="00794F48" w:rsidP="00BC21EE">
            <w:pPr>
              <w:spacing w:after="0" w:line="240" w:lineRule="auto"/>
              <w:jc w:val="center"/>
              <w:rPr>
                <w:b/>
                <w:sz w:val="24"/>
                <w:szCs w:val="24"/>
              </w:rPr>
            </w:pPr>
            <w:r w:rsidRPr="00C87B2B">
              <w:rPr>
                <w:b/>
                <w:sz w:val="24"/>
                <w:szCs w:val="24"/>
              </w:rPr>
              <w:t>8</w:t>
            </w:r>
          </w:p>
          <w:p w:rsidR="00794F48" w:rsidRPr="00C87B2B" w:rsidRDefault="00794F48" w:rsidP="00BC21EE">
            <w:pPr>
              <w:spacing w:after="0" w:line="240" w:lineRule="auto"/>
              <w:jc w:val="center"/>
              <w:rPr>
                <w:b/>
                <w:sz w:val="24"/>
                <w:szCs w:val="24"/>
              </w:rPr>
            </w:pPr>
          </w:p>
          <w:p w:rsidR="00794F48" w:rsidRPr="00C87B2B" w:rsidRDefault="00794F48" w:rsidP="00BC21EE">
            <w:pPr>
              <w:spacing w:after="0" w:line="240" w:lineRule="auto"/>
              <w:jc w:val="center"/>
              <w:rPr>
                <w:b/>
                <w:sz w:val="24"/>
                <w:szCs w:val="24"/>
              </w:rPr>
            </w:pPr>
          </w:p>
          <w:p w:rsidR="00794F48" w:rsidRPr="00C87B2B" w:rsidRDefault="00794F48" w:rsidP="00BC21EE">
            <w:pPr>
              <w:spacing w:after="0" w:line="240" w:lineRule="auto"/>
              <w:jc w:val="center"/>
              <w:rPr>
                <w:b/>
                <w:sz w:val="24"/>
                <w:szCs w:val="24"/>
              </w:rPr>
            </w:pPr>
          </w:p>
          <w:p w:rsidR="00794F48" w:rsidRPr="00C87B2B" w:rsidRDefault="00794F48" w:rsidP="00BC21EE">
            <w:pPr>
              <w:spacing w:after="0" w:line="240" w:lineRule="auto"/>
              <w:ind w:left="284"/>
              <w:jc w:val="center"/>
              <w:rPr>
                <w:b/>
                <w:sz w:val="24"/>
                <w:szCs w:val="24"/>
              </w:rPr>
            </w:pPr>
          </w:p>
        </w:tc>
        <w:tc>
          <w:tcPr>
            <w:tcW w:w="567" w:type="dxa"/>
            <w:tcBorders>
              <w:top w:val="nil"/>
            </w:tcBorders>
          </w:tcPr>
          <w:p w:rsidR="00794F48" w:rsidRPr="00C87B2B" w:rsidRDefault="00794F48" w:rsidP="00BC21EE">
            <w:pPr>
              <w:spacing w:after="0" w:line="240" w:lineRule="auto"/>
              <w:rPr>
                <w:b/>
                <w:sz w:val="24"/>
                <w:szCs w:val="24"/>
              </w:rPr>
            </w:pPr>
          </w:p>
          <w:p w:rsidR="00794F48" w:rsidRPr="00C87B2B" w:rsidRDefault="00794F48" w:rsidP="00BC21EE">
            <w:pPr>
              <w:spacing w:after="0" w:line="240" w:lineRule="auto"/>
              <w:rPr>
                <w:b/>
                <w:sz w:val="24"/>
                <w:szCs w:val="24"/>
              </w:rPr>
            </w:pPr>
            <w:r w:rsidRPr="00C87B2B">
              <w:rPr>
                <w:b/>
                <w:sz w:val="24"/>
                <w:szCs w:val="24"/>
              </w:rPr>
              <w:t>2</w:t>
            </w:r>
          </w:p>
          <w:p w:rsidR="00794F48" w:rsidRPr="00C87B2B" w:rsidRDefault="00794F48" w:rsidP="00BC21EE">
            <w:pPr>
              <w:spacing w:after="0" w:line="240" w:lineRule="auto"/>
              <w:rPr>
                <w:b/>
                <w:sz w:val="24"/>
                <w:szCs w:val="24"/>
              </w:rPr>
            </w:pPr>
            <w:r w:rsidRPr="00C87B2B">
              <w:rPr>
                <w:b/>
                <w:sz w:val="24"/>
                <w:szCs w:val="24"/>
              </w:rPr>
              <w:t>3</w:t>
            </w:r>
          </w:p>
          <w:p w:rsidR="00794F48" w:rsidRPr="00C87B2B" w:rsidRDefault="00794F48" w:rsidP="00BC21EE">
            <w:pPr>
              <w:spacing w:after="0" w:line="240" w:lineRule="auto"/>
              <w:rPr>
                <w:b/>
                <w:sz w:val="24"/>
                <w:szCs w:val="24"/>
              </w:rPr>
            </w:pPr>
            <w:r w:rsidRPr="00C87B2B">
              <w:rPr>
                <w:b/>
                <w:sz w:val="24"/>
                <w:szCs w:val="24"/>
              </w:rPr>
              <w:t>1</w:t>
            </w:r>
          </w:p>
          <w:p w:rsidR="00794F48" w:rsidRPr="00C87B2B" w:rsidRDefault="00794F48" w:rsidP="00BC21EE">
            <w:pPr>
              <w:spacing w:after="0" w:line="240" w:lineRule="auto"/>
              <w:rPr>
                <w:b/>
                <w:sz w:val="24"/>
                <w:szCs w:val="24"/>
              </w:rPr>
            </w:pPr>
            <w:r w:rsidRPr="00C87B2B">
              <w:rPr>
                <w:b/>
                <w:sz w:val="24"/>
                <w:szCs w:val="24"/>
              </w:rPr>
              <w:t>2</w:t>
            </w:r>
          </w:p>
        </w:tc>
        <w:tc>
          <w:tcPr>
            <w:tcW w:w="709" w:type="dxa"/>
            <w:tcBorders>
              <w:top w:val="nil"/>
            </w:tcBorders>
          </w:tcPr>
          <w:p w:rsidR="00794F48" w:rsidRPr="00C87B2B" w:rsidRDefault="00794F48" w:rsidP="00BC21EE">
            <w:pPr>
              <w:spacing w:after="0" w:line="240" w:lineRule="auto"/>
              <w:jc w:val="center"/>
              <w:rPr>
                <w:b/>
                <w:sz w:val="24"/>
                <w:szCs w:val="24"/>
              </w:rPr>
            </w:pPr>
          </w:p>
        </w:tc>
        <w:tc>
          <w:tcPr>
            <w:tcW w:w="992" w:type="dxa"/>
            <w:tcBorders>
              <w:top w:val="nil"/>
            </w:tcBorders>
          </w:tcPr>
          <w:p w:rsidR="00794F48" w:rsidRPr="00C87B2B" w:rsidRDefault="00794F48" w:rsidP="00BC21EE">
            <w:pPr>
              <w:spacing w:after="0" w:line="240" w:lineRule="auto"/>
              <w:jc w:val="center"/>
              <w:rPr>
                <w:b/>
                <w:sz w:val="24"/>
                <w:szCs w:val="24"/>
              </w:rPr>
            </w:pPr>
            <w:r w:rsidRPr="00C87B2B">
              <w:rPr>
                <w:b/>
                <w:sz w:val="24"/>
                <w:szCs w:val="24"/>
              </w:rPr>
              <w:t>8</w:t>
            </w:r>
          </w:p>
        </w:tc>
      </w:tr>
      <w:tr w:rsidR="00794F48" w:rsidRPr="00C87B2B" w:rsidTr="00C87B2B">
        <w:tblPrEx>
          <w:tblLook w:val="0000"/>
        </w:tblPrEx>
        <w:trPr>
          <w:trHeight w:val="1785"/>
        </w:trPr>
        <w:tc>
          <w:tcPr>
            <w:tcW w:w="567" w:type="dxa"/>
          </w:tcPr>
          <w:p w:rsidR="00794F48" w:rsidRPr="00C87B2B" w:rsidRDefault="00794F48" w:rsidP="00BC21EE">
            <w:pPr>
              <w:spacing w:after="0" w:line="240" w:lineRule="auto"/>
              <w:rPr>
                <w:b/>
                <w:sz w:val="24"/>
                <w:szCs w:val="24"/>
              </w:rPr>
            </w:pPr>
            <w:r w:rsidRPr="00C87B2B">
              <w:rPr>
                <w:b/>
                <w:sz w:val="24"/>
                <w:szCs w:val="24"/>
              </w:rPr>
              <w:lastRenderedPageBreak/>
              <w:t>9.</w:t>
            </w:r>
          </w:p>
        </w:tc>
        <w:tc>
          <w:tcPr>
            <w:tcW w:w="6096" w:type="dxa"/>
          </w:tcPr>
          <w:p w:rsidR="00794F48" w:rsidRPr="00C87B2B" w:rsidRDefault="00794F48" w:rsidP="00BC21EE">
            <w:pPr>
              <w:spacing w:after="0" w:line="240" w:lineRule="auto"/>
              <w:ind w:left="284"/>
              <w:rPr>
                <w:b/>
                <w:sz w:val="24"/>
                <w:szCs w:val="24"/>
              </w:rPr>
            </w:pPr>
            <w:r w:rsidRPr="00C87B2B">
              <w:rPr>
                <w:b/>
                <w:sz w:val="24"/>
                <w:szCs w:val="24"/>
              </w:rPr>
              <w:t>Поэзия 30 годов</w:t>
            </w:r>
          </w:p>
          <w:p w:rsidR="00794F48" w:rsidRPr="00C87B2B" w:rsidRDefault="00794F48" w:rsidP="00BC21EE">
            <w:pPr>
              <w:spacing w:after="0" w:line="240" w:lineRule="auto"/>
              <w:ind w:left="284"/>
              <w:rPr>
                <w:b/>
                <w:sz w:val="24"/>
                <w:szCs w:val="24"/>
              </w:rPr>
            </w:pPr>
            <w:r w:rsidRPr="00C87B2B">
              <w:rPr>
                <w:b/>
                <w:sz w:val="24"/>
                <w:szCs w:val="24"/>
              </w:rPr>
              <w:t>1).А.А.Ахматова</w:t>
            </w:r>
          </w:p>
          <w:p w:rsidR="00794F48" w:rsidRPr="00C87B2B" w:rsidRDefault="00794F48" w:rsidP="00BC21EE">
            <w:pPr>
              <w:spacing w:after="0" w:line="240" w:lineRule="auto"/>
              <w:ind w:left="284"/>
              <w:rPr>
                <w:b/>
                <w:sz w:val="24"/>
                <w:szCs w:val="24"/>
              </w:rPr>
            </w:pPr>
            <w:r w:rsidRPr="00C87B2B">
              <w:rPr>
                <w:b/>
                <w:sz w:val="24"/>
                <w:szCs w:val="24"/>
              </w:rPr>
              <w:t>2).М.Цветаева</w:t>
            </w:r>
          </w:p>
          <w:p w:rsidR="00794F48" w:rsidRPr="00C87B2B" w:rsidRDefault="00794F48" w:rsidP="00BC21EE">
            <w:pPr>
              <w:spacing w:after="0" w:line="240" w:lineRule="auto"/>
              <w:ind w:left="284"/>
              <w:rPr>
                <w:b/>
                <w:sz w:val="24"/>
                <w:szCs w:val="24"/>
              </w:rPr>
            </w:pPr>
            <w:r w:rsidRPr="00C87B2B">
              <w:rPr>
                <w:b/>
                <w:sz w:val="24"/>
                <w:szCs w:val="24"/>
              </w:rPr>
              <w:t>3).Б.Л.Пастернак</w:t>
            </w:r>
          </w:p>
          <w:p w:rsidR="00794F48" w:rsidRPr="00C87B2B" w:rsidRDefault="00794F48" w:rsidP="00BC21EE">
            <w:pPr>
              <w:spacing w:after="0" w:line="240" w:lineRule="auto"/>
              <w:ind w:left="284"/>
              <w:rPr>
                <w:b/>
                <w:sz w:val="24"/>
                <w:szCs w:val="24"/>
              </w:rPr>
            </w:pPr>
            <w:r w:rsidRPr="00C87B2B">
              <w:rPr>
                <w:b/>
                <w:sz w:val="24"/>
                <w:szCs w:val="24"/>
              </w:rPr>
              <w:t>4).М.А.Шолохов</w:t>
            </w:r>
          </w:p>
          <w:p w:rsidR="00794F48" w:rsidRPr="00C87B2B" w:rsidRDefault="00794F48" w:rsidP="00BC21EE">
            <w:pPr>
              <w:spacing w:after="0" w:line="240" w:lineRule="auto"/>
              <w:ind w:left="284"/>
              <w:rPr>
                <w:b/>
                <w:sz w:val="24"/>
                <w:szCs w:val="24"/>
              </w:rPr>
            </w:pPr>
            <w:r w:rsidRPr="00C87B2B">
              <w:rPr>
                <w:b/>
                <w:sz w:val="24"/>
                <w:szCs w:val="24"/>
              </w:rPr>
              <w:t>5).А.Н.Толстой</w:t>
            </w:r>
          </w:p>
        </w:tc>
        <w:tc>
          <w:tcPr>
            <w:tcW w:w="1559" w:type="dxa"/>
            <w:gridSpan w:val="2"/>
          </w:tcPr>
          <w:p w:rsidR="00794F48" w:rsidRPr="00C87B2B" w:rsidRDefault="00794F48" w:rsidP="00BC21EE">
            <w:pPr>
              <w:spacing w:after="0" w:line="240" w:lineRule="auto"/>
              <w:jc w:val="center"/>
              <w:rPr>
                <w:b/>
                <w:sz w:val="24"/>
                <w:szCs w:val="24"/>
              </w:rPr>
            </w:pPr>
            <w:r w:rsidRPr="00C87B2B">
              <w:rPr>
                <w:b/>
                <w:sz w:val="24"/>
                <w:szCs w:val="24"/>
              </w:rPr>
              <w:t>14</w:t>
            </w:r>
          </w:p>
          <w:p w:rsidR="00794F48" w:rsidRPr="00C87B2B" w:rsidRDefault="00794F48" w:rsidP="00BC21EE">
            <w:pPr>
              <w:spacing w:after="0" w:line="240" w:lineRule="auto"/>
              <w:jc w:val="center"/>
              <w:rPr>
                <w:b/>
                <w:sz w:val="24"/>
                <w:szCs w:val="24"/>
              </w:rPr>
            </w:pPr>
          </w:p>
          <w:p w:rsidR="00794F48" w:rsidRPr="00C87B2B" w:rsidRDefault="00794F48" w:rsidP="00BC21EE">
            <w:pPr>
              <w:spacing w:after="0" w:line="240" w:lineRule="auto"/>
              <w:jc w:val="center"/>
              <w:rPr>
                <w:b/>
                <w:sz w:val="24"/>
                <w:szCs w:val="24"/>
              </w:rPr>
            </w:pPr>
          </w:p>
          <w:p w:rsidR="00794F48" w:rsidRPr="00C87B2B" w:rsidRDefault="00794F48" w:rsidP="00BC21EE">
            <w:pPr>
              <w:spacing w:after="0" w:line="240" w:lineRule="auto"/>
              <w:jc w:val="center"/>
              <w:rPr>
                <w:b/>
                <w:sz w:val="24"/>
                <w:szCs w:val="24"/>
              </w:rPr>
            </w:pPr>
          </w:p>
          <w:p w:rsidR="00794F48" w:rsidRPr="00C87B2B" w:rsidRDefault="00794F48" w:rsidP="00BC21EE">
            <w:pPr>
              <w:spacing w:after="0" w:line="240" w:lineRule="auto"/>
              <w:jc w:val="center"/>
              <w:rPr>
                <w:b/>
                <w:sz w:val="24"/>
                <w:szCs w:val="24"/>
              </w:rPr>
            </w:pPr>
          </w:p>
          <w:p w:rsidR="00794F48" w:rsidRPr="00C87B2B" w:rsidRDefault="00794F48" w:rsidP="00BC21EE">
            <w:pPr>
              <w:spacing w:after="0" w:line="240" w:lineRule="auto"/>
              <w:jc w:val="center"/>
              <w:rPr>
                <w:b/>
                <w:sz w:val="24"/>
                <w:szCs w:val="24"/>
              </w:rPr>
            </w:pPr>
          </w:p>
        </w:tc>
        <w:tc>
          <w:tcPr>
            <w:tcW w:w="567" w:type="dxa"/>
          </w:tcPr>
          <w:p w:rsidR="00794F48" w:rsidRPr="00C87B2B" w:rsidRDefault="00794F48" w:rsidP="00BC21EE">
            <w:pPr>
              <w:spacing w:after="0" w:line="240" w:lineRule="auto"/>
              <w:rPr>
                <w:b/>
                <w:sz w:val="24"/>
                <w:szCs w:val="24"/>
              </w:rPr>
            </w:pPr>
          </w:p>
          <w:p w:rsidR="00794F48" w:rsidRPr="00C87B2B" w:rsidRDefault="00794F48" w:rsidP="00BC21EE">
            <w:pPr>
              <w:spacing w:after="0" w:line="240" w:lineRule="auto"/>
              <w:rPr>
                <w:b/>
                <w:sz w:val="24"/>
                <w:szCs w:val="24"/>
              </w:rPr>
            </w:pPr>
            <w:r w:rsidRPr="00C87B2B">
              <w:rPr>
                <w:b/>
                <w:sz w:val="24"/>
                <w:szCs w:val="24"/>
              </w:rPr>
              <w:t>2</w:t>
            </w:r>
          </w:p>
          <w:p w:rsidR="00794F48" w:rsidRPr="00C87B2B" w:rsidRDefault="00794F48" w:rsidP="00BC21EE">
            <w:pPr>
              <w:spacing w:after="0" w:line="240" w:lineRule="auto"/>
              <w:rPr>
                <w:b/>
                <w:sz w:val="24"/>
                <w:szCs w:val="24"/>
              </w:rPr>
            </w:pPr>
            <w:r w:rsidRPr="00C87B2B">
              <w:rPr>
                <w:b/>
                <w:sz w:val="24"/>
                <w:szCs w:val="24"/>
              </w:rPr>
              <w:t>2</w:t>
            </w:r>
          </w:p>
          <w:p w:rsidR="00794F48" w:rsidRPr="00C87B2B" w:rsidRDefault="00794F48" w:rsidP="00BC21EE">
            <w:pPr>
              <w:spacing w:after="0" w:line="240" w:lineRule="auto"/>
              <w:rPr>
                <w:b/>
                <w:sz w:val="24"/>
                <w:szCs w:val="24"/>
              </w:rPr>
            </w:pPr>
            <w:r w:rsidRPr="00C87B2B">
              <w:rPr>
                <w:b/>
                <w:sz w:val="24"/>
                <w:szCs w:val="24"/>
              </w:rPr>
              <w:t>3</w:t>
            </w:r>
          </w:p>
          <w:p w:rsidR="00794F48" w:rsidRPr="00C87B2B" w:rsidRDefault="00794F48" w:rsidP="00BC21EE">
            <w:pPr>
              <w:spacing w:after="0" w:line="240" w:lineRule="auto"/>
              <w:rPr>
                <w:b/>
                <w:sz w:val="24"/>
                <w:szCs w:val="24"/>
              </w:rPr>
            </w:pPr>
            <w:r w:rsidRPr="00C87B2B">
              <w:rPr>
                <w:b/>
                <w:sz w:val="24"/>
                <w:szCs w:val="24"/>
              </w:rPr>
              <w:t>6</w:t>
            </w:r>
          </w:p>
          <w:p w:rsidR="00794F48" w:rsidRPr="00C87B2B" w:rsidRDefault="00794F48" w:rsidP="00BC21EE">
            <w:pPr>
              <w:spacing w:after="0" w:line="240" w:lineRule="auto"/>
              <w:rPr>
                <w:b/>
                <w:sz w:val="24"/>
                <w:szCs w:val="24"/>
              </w:rPr>
            </w:pPr>
            <w:r w:rsidRPr="00C87B2B">
              <w:rPr>
                <w:b/>
                <w:sz w:val="24"/>
                <w:szCs w:val="24"/>
              </w:rPr>
              <w:t>1</w:t>
            </w:r>
          </w:p>
        </w:tc>
        <w:tc>
          <w:tcPr>
            <w:tcW w:w="709" w:type="dxa"/>
          </w:tcPr>
          <w:p w:rsidR="00794F48" w:rsidRPr="00C87B2B" w:rsidRDefault="00794F48" w:rsidP="00BC21EE">
            <w:pPr>
              <w:spacing w:after="0" w:line="240" w:lineRule="auto"/>
              <w:jc w:val="center"/>
              <w:rPr>
                <w:b/>
                <w:sz w:val="24"/>
                <w:szCs w:val="24"/>
              </w:rPr>
            </w:pPr>
          </w:p>
        </w:tc>
        <w:tc>
          <w:tcPr>
            <w:tcW w:w="992" w:type="dxa"/>
          </w:tcPr>
          <w:p w:rsidR="00794F48" w:rsidRPr="00C87B2B" w:rsidRDefault="00794F48" w:rsidP="00BC21EE">
            <w:pPr>
              <w:spacing w:after="0" w:line="240" w:lineRule="auto"/>
              <w:jc w:val="center"/>
              <w:rPr>
                <w:b/>
                <w:sz w:val="24"/>
                <w:szCs w:val="24"/>
              </w:rPr>
            </w:pPr>
            <w:r w:rsidRPr="00C87B2B">
              <w:rPr>
                <w:b/>
                <w:sz w:val="24"/>
                <w:szCs w:val="24"/>
              </w:rPr>
              <w:t>14</w:t>
            </w:r>
          </w:p>
        </w:tc>
      </w:tr>
      <w:tr w:rsidR="00794F48" w:rsidRPr="00C87B2B" w:rsidTr="00C87B2B">
        <w:tblPrEx>
          <w:tblLook w:val="0000"/>
        </w:tblPrEx>
        <w:trPr>
          <w:trHeight w:val="577"/>
        </w:trPr>
        <w:tc>
          <w:tcPr>
            <w:tcW w:w="567" w:type="dxa"/>
          </w:tcPr>
          <w:p w:rsidR="00794F48" w:rsidRPr="00C87B2B" w:rsidRDefault="00794F48" w:rsidP="00BC21EE">
            <w:pPr>
              <w:spacing w:after="0" w:line="240" w:lineRule="auto"/>
              <w:rPr>
                <w:b/>
                <w:sz w:val="24"/>
                <w:szCs w:val="24"/>
              </w:rPr>
            </w:pPr>
            <w:r w:rsidRPr="00C87B2B">
              <w:rPr>
                <w:b/>
                <w:sz w:val="24"/>
                <w:szCs w:val="24"/>
              </w:rPr>
              <w:t>10.</w:t>
            </w:r>
          </w:p>
          <w:p w:rsidR="00794F48" w:rsidRPr="00C87B2B" w:rsidRDefault="00794F48" w:rsidP="00BC21EE">
            <w:pPr>
              <w:spacing w:after="0" w:line="240" w:lineRule="auto"/>
              <w:rPr>
                <w:b/>
                <w:sz w:val="24"/>
                <w:szCs w:val="24"/>
              </w:rPr>
            </w:pPr>
          </w:p>
          <w:p w:rsidR="00794F48" w:rsidRPr="00C87B2B" w:rsidRDefault="00794F48" w:rsidP="00BC21EE">
            <w:pPr>
              <w:spacing w:after="0" w:line="240" w:lineRule="auto"/>
              <w:rPr>
                <w:b/>
                <w:sz w:val="24"/>
                <w:szCs w:val="24"/>
              </w:rPr>
            </w:pPr>
          </w:p>
        </w:tc>
        <w:tc>
          <w:tcPr>
            <w:tcW w:w="6096" w:type="dxa"/>
          </w:tcPr>
          <w:p w:rsidR="00794F48" w:rsidRPr="00C87B2B" w:rsidRDefault="00794F48" w:rsidP="00BC21EE">
            <w:pPr>
              <w:spacing w:after="0" w:line="240" w:lineRule="auto"/>
              <w:ind w:left="284"/>
              <w:rPr>
                <w:b/>
                <w:sz w:val="24"/>
                <w:szCs w:val="24"/>
              </w:rPr>
            </w:pPr>
            <w:r w:rsidRPr="00C87B2B">
              <w:rPr>
                <w:b/>
                <w:sz w:val="24"/>
                <w:szCs w:val="24"/>
              </w:rPr>
              <w:t>Литература периода ВОВ</w:t>
            </w:r>
          </w:p>
        </w:tc>
        <w:tc>
          <w:tcPr>
            <w:tcW w:w="1559" w:type="dxa"/>
            <w:gridSpan w:val="2"/>
          </w:tcPr>
          <w:p w:rsidR="00794F48" w:rsidRPr="00C87B2B" w:rsidRDefault="00794F48" w:rsidP="00BC21EE">
            <w:pPr>
              <w:spacing w:after="0" w:line="240" w:lineRule="auto"/>
              <w:jc w:val="center"/>
              <w:rPr>
                <w:b/>
                <w:sz w:val="24"/>
                <w:szCs w:val="24"/>
              </w:rPr>
            </w:pPr>
            <w:r w:rsidRPr="00C87B2B">
              <w:rPr>
                <w:b/>
                <w:sz w:val="24"/>
                <w:szCs w:val="24"/>
              </w:rPr>
              <w:t>5</w:t>
            </w:r>
          </w:p>
        </w:tc>
        <w:tc>
          <w:tcPr>
            <w:tcW w:w="567" w:type="dxa"/>
          </w:tcPr>
          <w:p w:rsidR="00794F48" w:rsidRPr="00C87B2B" w:rsidRDefault="00794F48" w:rsidP="00BC21EE">
            <w:pPr>
              <w:spacing w:after="0" w:line="240" w:lineRule="auto"/>
              <w:rPr>
                <w:b/>
                <w:sz w:val="24"/>
                <w:szCs w:val="24"/>
              </w:rPr>
            </w:pPr>
          </w:p>
        </w:tc>
        <w:tc>
          <w:tcPr>
            <w:tcW w:w="709" w:type="dxa"/>
          </w:tcPr>
          <w:p w:rsidR="00794F48" w:rsidRPr="00C87B2B" w:rsidRDefault="00794F48" w:rsidP="00BC21EE">
            <w:pPr>
              <w:spacing w:after="0" w:line="240" w:lineRule="auto"/>
              <w:jc w:val="center"/>
              <w:rPr>
                <w:b/>
                <w:sz w:val="24"/>
                <w:szCs w:val="24"/>
              </w:rPr>
            </w:pPr>
          </w:p>
        </w:tc>
        <w:tc>
          <w:tcPr>
            <w:tcW w:w="992" w:type="dxa"/>
          </w:tcPr>
          <w:p w:rsidR="00794F48" w:rsidRPr="00C87B2B" w:rsidRDefault="00794F48" w:rsidP="00BC21EE">
            <w:pPr>
              <w:spacing w:after="0" w:line="240" w:lineRule="auto"/>
              <w:jc w:val="center"/>
              <w:rPr>
                <w:b/>
                <w:sz w:val="24"/>
                <w:szCs w:val="24"/>
              </w:rPr>
            </w:pPr>
            <w:r w:rsidRPr="00C87B2B">
              <w:rPr>
                <w:b/>
                <w:sz w:val="24"/>
                <w:szCs w:val="24"/>
              </w:rPr>
              <w:t>5</w:t>
            </w:r>
          </w:p>
        </w:tc>
      </w:tr>
      <w:tr w:rsidR="00794F48" w:rsidRPr="00C87B2B" w:rsidTr="00C87B2B">
        <w:tblPrEx>
          <w:tblLook w:val="0000"/>
        </w:tblPrEx>
        <w:trPr>
          <w:trHeight w:val="506"/>
        </w:trPr>
        <w:tc>
          <w:tcPr>
            <w:tcW w:w="567" w:type="dxa"/>
          </w:tcPr>
          <w:p w:rsidR="00794F48" w:rsidRPr="00C87B2B" w:rsidRDefault="00794F48" w:rsidP="00FF6DBB">
            <w:pPr>
              <w:rPr>
                <w:b/>
                <w:sz w:val="24"/>
                <w:szCs w:val="24"/>
              </w:rPr>
            </w:pPr>
            <w:r w:rsidRPr="00C87B2B">
              <w:rPr>
                <w:b/>
                <w:sz w:val="24"/>
                <w:szCs w:val="24"/>
              </w:rPr>
              <w:t>11.</w:t>
            </w:r>
          </w:p>
        </w:tc>
        <w:tc>
          <w:tcPr>
            <w:tcW w:w="6096" w:type="dxa"/>
          </w:tcPr>
          <w:p w:rsidR="00794F48" w:rsidRPr="00C87B2B" w:rsidRDefault="00794F48" w:rsidP="00BC21EE">
            <w:pPr>
              <w:spacing w:after="0" w:line="240" w:lineRule="auto"/>
              <w:ind w:left="284"/>
              <w:rPr>
                <w:b/>
                <w:sz w:val="24"/>
                <w:szCs w:val="24"/>
              </w:rPr>
            </w:pPr>
            <w:r w:rsidRPr="00C87B2B">
              <w:rPr>
                <w:b/>
                <w:sz w:val="24"/>
                <w:szCs w:val="24"/>
              </w:rPr>
              <w:t>Литература 60 годов</w:t>
            </w:r>
          </w:p>
        </w:tc>
        <w:tc>
          <w:tcPr>
            <w:tcW w:w="1559" w:type="dxa"/>
            <w:gridSpan w:val="2"/>
          </w:tcPr>
          <w:p w:rsidR="00794F48" w:rsidRPr="00C87B2B" w:rsidRDefault="00794F48" w:rsidP="00BC21EE">
            <w:pPr>
              <w:spacing w:after="0" w:line="240" w:lineRule="auto"/>
              <w:jc w:val="center"/>
              <w:rPr>
                <w:b/>
                <w:sz w:val="24"/>
                <w:szCs w:val="24"/>
              </w:rPr>
            </w:pPr>
            <w:r w:rsidRPr="00C87B2B">
              <w:rPr>
                <w:b/>
                <w:sz w:val="24"/>
                <w:szCs w:val="24"/>
              </w:rPr>
              <w:t>7</w:t>
            </w:r>
          </w:p>
        </w:tc>
        <w:tc>
          <w:tcPr>
            <w:tcW w:w="567" w:type="dxa"/>
          </w:tcPr>
          <w:p w:rsidR="00794F48" w:rsidRPr="00C87B2B" w:rsidRDefault="00794F48" w:rsidP="00BC21EE">
            <w:pPr>
              <w:spacing w:after="0" w:line="240" w:lineRule="auto"/>
              <w:rPr>
                <w:b/>
                <w:sz w:val="24"/>
                <w:szCs w:val="24"/>
              </w:rPr>
            </w:pPr>
          </w:p>
        </w:tc>
        <w:tc>
          <w:tcPr>
            <w:tcW w:w="709" w:type="dxa"/>
          </w:tcPr>
          <w:p w:rsidR="00794F48" w:rsidRPr="00C87B2B" w:rsidRDefault="00794F48" w:rsidP="00BC21EE">
            <w:pPr>
              <w:spacing w:after="0" w:line="240" w:lineRule="auto"/>
              <w:jc w:val="center"/>
              <w:rPr>
                <w:b/>
                <w:sz w:val="24"/>
                <w:szCs w:val="24"/>
              </w:rPr>
            </w:pPr>
          </w:p>
        </w:tc>
        <w:tc>
          <w:tcPr>
            <w:tcW w:w="992" w:type="dxa"/>
          </w:tcPr>
          <w:p w:rsidR="00794F48" w:rsidRPr="00C87B2B" w:rsidRDefault="00794F48" w:rsidP="00BC21EE">
            <w:pPr>
              <w:spacing w:after="0" w:line="240" w:lineRule="auto"/>
              <w:jc w:val="center"/>
              <w:rPr>
                <w:b/>
                <w:sz w:val="24"/>
                <w:szCs w:val="24"/>
              </w:rPr>
            </w:pPr>
            <w:r w:rsidRPr="00C87B2B">
              <w:rPr>
                <w:b/>
                <w:sz w:val="24"/>
                <w:szCs w:val="24"/>
              </w:rPr>
              <w:t>7</w:t>
            </w:r>
          </w:p>
        </w:tc>
      </w:tr>
      <w:tr w:rsidR="00794F48" w:rsidRPr="00C87B2B" w:rsidTr="00C87B2B">
        <w:tblPrEx>
          <w:tblLook w:val="0000"/>
        </w:tblPrEx>
        <w:trPr>
          <w:trHeight w:val="497"/>
        </w:trPr>
        <w:tc>
          <w:tcPr>
            <w:tcW w:w="567" w:type="dxa"/>
          </w:tcPr>
          <w:p w:rsidR="00794F48" w:rsidRPr="00C87B2B" w:rsidRDefault="00794F48" w:rsidP="00FF6DBB">
            <w:pPr>
              <w:rPr>
                <w:b/>
                <w:sz w:val="24"/>
                <w:szCs w:val="24"/>
              </w:rPr>
            </w:pPr>
            <w:r w:rsidRPr="00C87B2B">
              <w:rPr>
                <w:b/>
                <w:sz w:val="24"/>
                <w:szCs w:val="24"/>
              </w:rPr>
              <w:t>12.</w:t>
            </w:r>
          </w:p>
        </w:tc>
        <w:tc>
          <w:tcPr>
            <w:tcW w:w="6096" w:type="dxa"/>
          </w:tcPr>
          <w:p w:rsidR="00794F48" w:rsidRPr="00C87B2B" w:rsidRDefault="00794F48" w:rsidP="00BC21EE">
            <w:pPr>
              <w:spacing w:after="0" w:line="240" w:lineRule="auto"/>
              <w:ind w:left="284"/>
              <w:rPr>
                <w:b/>
                <w:sz w:val="24"/>
                <w:szCs w:val="24"/>
              </w:rPr>
            </w:pPr>
            <w:r w:rsidRPr="00C87B2B">
              <w:rPr>
                <w:b/>
                <w:sz w:val="24"/>
                <w:szCs w:val="24"/>
              </w:rPr>
              <w:t>Литература 70-90 годов</w:t>
            </w:r>
          </w:p>
        </w:tc>
        <w:tc>
          <w:tcPr>
            <w:tcW w:w="1559" w:type="dxa"/>
            <w:gridSpan w:val="2"/>
          </w:tcPr>
          <w:p w:rsidR="00794F48" w:rsidRPr="00C87B2B" w:rsidRDefault="00794F48" w:rsidP="00BC21EE">
            <w:pPr>
              <w:spacing w:after="0" w:line="240" w:lineRule="auto"/>
              <w:jc w:val="center"/>
              <w:rPr>
                <w:b/>
                <w:sz w:val="24"/>
                <w:szCs w:val="24"/>
              </w:rPr>
            </w:pPr>
            <w:r w:rsidRPr="00C87B2B">
              <w:rPr>
                <w:b/>
                <w:sz w:val="24"/>
                <w:szCs w:val="24"/>
              </w:rPr>
              <w:t>5</w:t>
            </w:r>
          </w:p>
        </w:tc>
        <w:tc>
          <w:tcPr>
            <w:tcW w:w="567" w:type="dxa"/>
          </w:tcPr>
          <w:p w:rsidR="00794F48" w:rsidRPr="00C87B2B" w:rsidRDefault="00794F48" w:rsidP="00BC21EE">
            <w:pPr>
              <w:spacing w:after="0" w:line="240" w:lineRule="auto"/>
              <w:rPr>
                <w:b/>
                <w:sz w:val="24"/>
                <w:szCs w:val="24"/>
              </w:rPr>
            </w:pPr>
          </w:p>
        </w:tc>
        <w:tc>
          <w:tcPr>
            <w:tcW w:w="709" w:type="dxa"/>
          </w:tcPr>
          <w:p w:rsidR="00794F48" w:rsidRPr="00C87B2B" w:rsidRDefault="00794F48" w:rsidP="00BC21EE">
            <w:pPr>
              <w:spacing w:after="0" w:line="240" w:lineRule="auto"/>
              <w:jc w:val="center"/>
              <w:rPr>
                <w:b/>
                <w:sz w:val="24"/>
                <w:szCs w:val="24"/>
              </w:rPr>
            </w:pPr>
          </w:p>
        </w:tc>
        <w:tc>
          <w:tcPr>
            <w:tcW w:w="992" w:type="dxa"/>
          </w:tcPr>
          <w:p w:rsidR="00794F48" w:rsidRPr="00C87B2B" w:rsidRDefault="00794F48" w:rsidP="00BC21EE">
            <w:pPr>
              <w:spacing w:after="0" w:line="240" w:lineRule="auto"/>
              <w:jc w:val="center"/>
              <w:rPr>
                <w:b/>
                <w:sz w:val="24"/>
                <w:szCs w:val="24"/>
              </w:rPr>
            </w:pPr>
            <w:r w:rsidRPr="00C87B2B">
              <w:rPr>
                <w:b/>
                <w:sz w:val="24"/>
                <w:szCs w:val="24"/>
              </w:rPr>
              <w:t>5</w:t>
            </w:r>
          </w:p>
        </w:tc>
      </w:tr>
      <w:tr w:rsidR="00794F48" w:rsidRPr="00C87B2B" w:rsidTr="00C87B2B">
        <w:tblPrEx>
          <w:tblLook w:val="0000"/>
        </w:tblPrEx>
        <w:trPr>
          <w:trHeight w:val="582"/>
        </w:trPr>
        <w:tc>
          <w:tcPr>
            <w:tcW w:w="567" w:type="dxa"/>
          </w:tcPr>
          <w:p w:rsidR="00794F48" w:rsidRPr="00C87B2B" w:rsidRDefault="00794F48" w:rsidP="00FF6DBB">
            <w:pPr>
              <w:rPr>
                <w:b/>
                <w:sz w:val="24"/>
                <w:szCs w:val="24"/>
              </w:rPr>
            </w:pPr>
            <w:r w:rsidRPr="00C87B2B">
              <w:rPr>
                <w:b/>
                <w:sz w:val="24"/>
                <w:szCs w:val="24"/>
              </w:rPr>
              <w:t>13.</w:t>
            </w:r>
          </w:p>
        </w:tc>
        <w:tc>
          <w:tcPr>
            <w:tcW w:w="6096" w:type="dxa"/>
          </w:tcPr>
          <w:p w:rsidR="00794F48" w:rsidRPr="00C87B2B" w:rsidRDefault="00794F48" w:rsidP="00BC21EE">
            <w:pPr>
              <w:spacing w:after="0" w:line="240" w:lineRule="auto"/>
              <w:ind w:left="284"/>
              <w:rPr>
                <w:b/>
                <w:sz w:val="24"/>
                <w:szCs w:val="24"/>
              </w:rPr>
            </w:pPr>
            <w:r w:rsidRPr="00C87B2B">
              <w:rPr>
                <w:b/>
                <w:sz w:val="24"/>
                <w:szCs w:val="24"/>
              </w:rPr>
              <w:t>Лирика и современность</w:t>
            </w:r>
          </w:p>
        </w:tc>
        <w:tc>
          <w:tcPr>
            <w:tcW w:w="1559" w:type="dxa"/>
            <w:gridSpan w:val="2"/>
          </w:tcPr>
          <w:p w:rsidR="00794F48" w:rsidRPr="00C87B2B" w:rsidRDefault="00794F48" w:rsidP="00BC21EE">
            <w:pPr>
              <w:spacing w:after="0" w:line="240" w:lineRule="auto"/>
              <w:jc w:val="center"/>
              <w:rPr>
                <w:b/>
                <w:sz w:val="24"/>
                <w:szCs w:val="24"/>
              </w:rPr>
            </w:pPr>
            <w:r w:rsidRPr="00C87B2B">
              <w:rPr>
                <w:b/>
                <w:sz w:val="24"/>
                <w:szCs w:val="24"/>
              </w:rPr>
              <w:t>3</w:t>
            </w:r>
          </w:p>
        </w:tc>
        <w:tc>
          <w:tcPr>
            <w:tcW w:w="567" w:type="dxa"/>
          </w:tcPr>
          <w:p w:rsidR="00794F48" w:rsidRPr="00C87B2B" w:rsidRDefault="00794F48" w:rsidP="00BC21EE">
            <w:pPr>
              <w:spacing w:after="0" w:line="240" w:lineRule="auto"/>
              <w:rPr>
                <w:b/>
                <w:sz w:val="24"/>
                <w:szCs w:val="24"/>
              </w:rPr>
            </w:pPr>
          </w:p>
        </w:tc>
        <w:tc>
          <w:tcPr>
            <w:tcW w:w="709" w:type="dxa"/>
          </w:tcPr>
          <w:p w:rsidR="00794F48" w:rsidRPr="00C87B2B" w:rsidRDefault="00794F48" w:rsidP="00BC21EE">
            <w:pPr>
              <w:spacing w:after="0" w:line="240" w:lineRule="auto"/>
              <w:jc w:val="center"/>
              <w:rPr>
                <w:b/>
                <w:sz w:val="24"/>
                <w:szCs w:val="24"/>
              </w:rPr>
            </w:pPr>
          </w:p>
        </w:tc>
        <w:tc>
          <w:tcPr>
            <w:tcW w:w="992" w:type="dxa"/>
          </w:tcPr>
          <w:p w:rsidR="00794F48" w:rsidRPr="00C87B2B" w:rsidRDefault="00794F48" w:rsidP="00BC21EE">
            <w:pPr>
              <w:spacing w:after="0" w:line="240" w:lineRule="auto"/>
              <w:jc w:val="center"/>
              <w:rPr>
                <w:b/>
                <w:sz w:val="24"/>
                <w:szCs w:val="24"/>
              </w:rPr>
            </w:pPr>
            <w:r w:rsidRPr="00C87B2B">
              <w:rPr>
                <w:b/>
                <w:sz w:val="24"/>
                <w:szCs w:val="24"/>
              </w:rPr>
              <w:t>3</w:t>
            </w:r>
          </w:p>
        </w:tc>
      </w:tr>
      <w:tr w:rsidR="00794F48" w:rsidRPr="00C87B2B" w:rsidTr="00C87B2B">
        <w:tblPrEx>
          <w:tblLook w:val="0000"/>
        </w:tblPrEx>
        <w:trPr>
          <w:trHeight w:val="399"/>
        </w:trPr>
        <w:tc>
          <w:tcPr>
            <w:tcW w:w="567" w:type="dxa"/>
          </w:tcPr>
          <w:p w:rsidR="00794F48" w:rsidRPr="00C87B2B" w:rsidRDefault="00794F48" w:rsidP="00FF6DBB">
            <w:pPr>
              <w:rPr>
                <w:b/>
                <w:sz w:val="24"/>
                <w:szCs w:val="24"/>
              </w:rPr>
            </w:pPr>
            <w:r w:rsidRPr="00C87B2B">
              <w:rPr>
                <w:b/>
                <w:sz w:val="24"/>
                <w:szCs w:val="24"/>
              </w:rPr>
              <w:t>14.</w:t>
            </w:r>
          </w:p>
        </w:tc>
        <w:tc>
          <w:tcPr>
            <w:tcW w:w="6096" w:type="dxa"/>
          </w:tcPr>
          <w:p w:rsidR="00794F48" w:rsidRPr="00C87B2B" w:rsidRDefault="00794F48" w:rsidP="00BC21EE">
            <w:pPr>
              <w:spacing w:after="0" w:line="240" w:lineRule="auto"/>
              <w:ind w:left="284"/>
              <w:rPr>
                <w:b/>
                <w:sz w:val="24"/>
                <w:szCs w:val="24"/>
              </w:rPr>
            </w:pPr>
            <w:r w:rsidRPr="00C87B2B">
              <w:rPr>
                <w:b/>
                <w:sz w:val="24"/>
                <w:szCs w:val="24"/>
              </w:rPr>
              <w:t>Поэзия 70-90 годов</w:t>
            </w:r>
          </w:p>
        </w:tc>
        <w:tc>
          <w:tcPr>
            <w:tcW w:w="1559" w:type="dxa"/>
            <w:gridSpan w:val="2"/>
          </w:tcPr>
          <w:p w:rsidR="00794F48" w:rsidRPr="00C87B2B" w:rsidRDefault="00794F48" w:rsidP="00BC21EE">
            <w:pPr>
              <w:spacing w:after="0" w:line="240" w:lineRule="auto"/>
              <w:jc w:val="center"/>
              <w:rPr>
                <w:b/>
                <w:sz w:val="24"/>
                <w:szCs w:val="24"/>
              </w:rPr>
            </w:pPr>
            <w:r w:rsidRPr="00C87B2B">
              <w:rPr>
                <w:b/>
                <w:sz w:val="24"/>
                <w:szCs w:val="24"/>
              </w:rPr>
              <w:t>3</w:t>
            </w:r>
          </w:p>
        </w:tc>
        <w:tc>
          <w:tcPr>
            <w:tcW w:w="567" w:type="dxa"/>
          </w:tcPr>
          <w:p w:rsidR="00794F48" w:rsidRPr="00C87B2B" w:rsidRDefault="00794F48" w:rsidP="00BC21EE">
            <w:pPr>
              <w:spacing w:after="0" w:line="240" w:lineRule="auto"/>
              <w:rPr>
                <w:b/>
                <w:sz w:val="24"/>
                <w:szCs w:val="24"/>
              </w:rPr>
            </w:pPr>
          </w:p>
        </w:tc>
        <w:tc>
          <w:tcPr>
            <w:tcW w:w="709" w:type="dxa"/>
          </w:tcPr>
          <w:p w:rsidR="00794F48" w:rsidRPr="00C87B2B" w:rsidRDefault="00794F48" w:rsidP="00BC21EE">
            <w:pPr>
              <w:spacing w:after="0" w:line="240" w:lineRule="auto"/>
              <w:jc w:val="center"/>
              <w:rPr>
                <w:b/>
                <w:sz w:val="24"/>
                <w:szCs w:val="24"/>
              </w:rPr>
            </w:pPr>
          </w:p>
        </w:tc>
        <w:tc>
          <w:tcPr>
            <w:tcW w:w="992" w:type="dxa"/>
          </w:tcPr>
          <w:p w:rsidR="00794F48" w:rsidRPr="00C87B2B" w:rsidRDefault="00794F48" w:rsidP="00BC21EE">
            <w:pPr>
              <w:spacing w:after="0" w:line="240" w:lineRule="auto"/>
              <w:jc w:val="center"/>
              <w:rPr>
                <w:b/>
                <w:sz w:val="24"/>
                <w:szCs w:val="24"/>
              </w:rPr>
            </w:pPr>
            <w:r w:rsidRPr="00C87B2B">
              <w:rPr>
                <w:b/>
                <w:sz w:val="24"/>
                <w:szCs w:val="24"/>
              </w:rPr>
              <w:t>3</w:t>
            </w:r>
          </w:p>
        </w:tc>
      </w:tr>
      <w:tr w:rsidR="00794F48" w:rsidRPr="00C87B2B" w:rsidTr="00C87B2B">
        <w:tblPrEx>
          <w:tblLook w:val="0000"/>
        </w:tblPrEx>
        <w:trPr>
          <w:trHeight w:val="414"/>
        </w:trPr>
        <w:tc>
          <w:tcPr>
            <w:tcW w:w="567" w:type="dxa"/>
          </w:tcPr>
          <w:p w:rsidR="00794F48" w:rsidRPr="00C87B2B" w:rsidRDefault="00794F48" w:rsidP="00BC21EE">
            <w:pPr>
              <w:spacing w:after="0" w:line="240" w:lineRule="auto"/>
              <w:rPr>
                <w:b/>
                <w:sz w:val="24"/>
                <w:szCs w:val="24"/>
              </w:rPr>
            </w:pPr>
            <w:r w:rsidRPr="00C87B2B">
              <w:rPr>
                <w:b/>
                <w:sz w:val="24"/>
                <w:szCs w:val="24"/>
              </w:rPr>
              <w:t>15.</w:t>
            </w:r>
          </w:p>
        </w:tc>
        <w:tc>
          <w:tcPr>
            <w:tcW w:w="6096" w:type="dxa"/>
          </w:tcPr>
          <w:p w:rsidR="00794F48" w:rsidRPr="00C87B2B" w:rsidRDefault="00794F48" w:rsidP="00BC21EE">
            <w:pPr>
              <w:spacing w:after="0" w:line="240" w:lineRule="auto"/>
              <w:ind w:left="284"/>
              <w:rPr>
                <w:b/>
                <w:sz w:val="24"/>
                <w:szCs w:val="24"/>
              </w:rPr>
            </w:pPr>
            <w:r w:rsidRPr="00C87B2B">
              <w:rPr>
                <w:b/>
                <w:sz w:val="24"/>
                <w:szCs w:val="24"/>
              </w:rPr>
              <w:t>Возвращённые имена. Эпоха Сталинщины</w:t>
            </w:r>
          </w:p>
        </w:tc>
        <w:tc>
          <w:tcPr>
            <w:tcW w:w="1559" w:type="dxa"/>
            <w:gridSpan w:val="2"/>
          </w:tcPr>
          <w:p w:rsidR="00794F48" w:rsidRPr="00C87B2B" w:rsidRDefault="00794F48" w:rsidP="00BC21EE">
            <w:pPr>
              <w:spacing w:after="0" w:line="240" w:lineRule="auto"/>
              <w:jc w:val="center"/>
              <w:rPr>
                <w:b/>
                <w:sz w:val="24"/>
                <w:szCs w:val="24"/>
              </w:rPr>
            </w:pPr>
            <w:r w:rsidRPr="00C87B2B">
              <w:rPr>
                <w:b/>
                <w:sz w:val="24"/>
                <w:szCs w:val="24"/>
              </w:rPr>
              <w:t>4</w:t>
            </w:r>
          </w:p>
        </w:tc>
        <w:tc>
          <w:tcPr>
            <w:tcW w:w="567" w:type="dxa"/>
          </w:tcPr>
          <w:p w:rsidR="00794F48" w:rsidRPr="00C87B2B" w:rsidRDefault="00794F48" w:rsidP="00BC21EE">
            <w:pPr>
              <w:spacing w:after="0" w:line="240" w:lineRule="auto"/>
              <w:rPr>
                <w:b/>
                <w:sz w:val="24"/>
                <w:szCs w:val="24"/>
              </w:rPr>
            </w:pPr>
          </w:p>
        </w:tc>
        <w:tc>
          <w:tcPr>
            <w:tcW w:w="709" w:type="dxa"/>
          </w:tcPr>
          <w:p w:rsidR="00794F48" w:rsidRPr="00C87B2B" w:rsidRDefault="00794F48" w:rsidP="00BC21EE">
            <w:pPr>
              <w:spacing w:after="0" w:line="240" w:lineRule="auto"/>
              <w:jc w:val="center"/>
              <w:rPr>
                <w:b/>
                <w:sz w:val="24"/>
                <w:szCs w:val="24"/>
              </w:rPr>
            </w:pPr>
          </w:p>
        </w:tc>
        <w:tc>
          <w:tcPr>
            <w:tcW w:w="992" w:type="dxa"/>
          </w:tcPr>
          <w:p w:rsidR="00794F48" w:rsidRPr="00C87B2B" w:rsidRDefault="00794F48" w:rsidP="00BC21EE">
            <w:pPr>
              <w:spacing w:after="0" w:line="240" w:lineRule="auto"/>
              <w:jc w:val="center"/>
              <w:rPr>
                <w:b/>
                <w:sz w:val="24"/>
                <w:szCs w:val="24"/>
              </w:rPr>
            </w:pPr>
            <w:r w:rsidRPr="00C87B2B">
              <w:rPr>
                <w:b/>
                <w:sz w:val="24"/>
                <w:szCs w:val="24"/>
              </w:rPr>
              <w:t>4</w:t>
            </w:r>
          </w:p>
        </w:tc>
      </w:tr>
      <w:tr w:rsidR="00794F48" w:rsidRPr="00C87B2B" w:rsidTr="00C87B2B">
        <w:tblPrEx>
          <w:tblLook w:val="0000"/>
        </w:tblPrEx>
        <w:trPr>
          <w:trHeight w:val="383"/>
        </w:trPr>
        <w:tc>
          <w:tcPr>
            <w:tcW w:w="567" w:type="dxa"/>
          </w:tcPr>
          <w:p w:rsidR="00794F48" w:rsidRPr="00C87B2B" w:rsidRDefault="00794F48" w:rsidP="00BC21EE">
            <w:pPr>
              <w:spacing w:after="0" w:line="240" w:lineRule="auto"/>
              <w:rPr>
                <w:b/>
                <w:sz w:val="24"/>
                <w:szCs w:val="24"/>
              </w:rPr>
            </w:pPr>
            <w:r w:rsidRPr="00C87B2B">
              <w:rPr>
                <w:b/>
                <w:sz w:val="24"/>
                <w:szCs w:val="24"/>
              </w:rPr>
              <w:t>16.</w:t>
            </w:r>
          </w:p>
        </w:tc>
        <w:tc>
          <w:tcPr>
            <w:tcW w:w="6096" w:type="dxa"/>
          </w:tcPr>
          <w:p w:rsidR="00794F48" w:rsidRPr="00C87B2B" w:rsidRDefault="00794F48" w:rsidP="00BC21EE">
            <w:pPr>
              <w:spacing w:after="0" w:line="240" w:lineRule="auto"/>
              <w:ind w:left="284"/>
              <w:rPr>
                <w:b/>
                <w:sz w:val="24"/>
                <w:szCs w:val="24"/>
              </w:rPr>
            </w:pPr>
            <w:r w:rsidRPr="00C87B2B">
              <w:rPr>
                <w:b/>
                <w:sz w:val="24"/>
                <w:szCs w:val="24"/>
              </w:rPr>
              <w:t>Зарубежная литература</w:t>
            </w:r>
          </w:p>
        </w:tc>
        <w:tc>
          <w:tcPr>
            <w:tcW w:w="1559" w:type="dxa"/>
            <w:gridSpan w:val="2"/>
          </w:tcPr>
          <w:p w:rsidR="00794F48" w:rsidRPr="00C87B2B" w:rsidRDefault="00794F48" w:rsidP="00BC21EE">
            <w:pPr>
              <w:spacing w:after="0" w:line="240" w:lineRule="auto"/>
              <w:jc w:val="center"/>
              <w:rPr>
                <w:b/>
                <w:sz w:val="24"/>
                <w:szCs w:val="24"/>
              </w:rPr>
            </w:pPr>
            <w:r w:rsidRPr="00C87B2B">
              <w:rPr>
                <w:b/>
                <w:sz w:val="24"/>
                <w:szCs w:val="24"/>
              </w:rPr>
              <w:t>11</w:t>
            </w:r>
          </w:p>
        </w:tc>
        <w:tc>
          <w:tcPr>
            <w:tcW w:w="567" w:type="dxa"/>
          </w:tcPr>
          <w:p w:rsidR="00794F48" w:rsidRPr="00C87B2B" w:rsidRDefault="00794F48" w:rsidP="00BC21EE">
            <w:pPr>
              <w:spacing w:after="0" w:line="240" w:lineRule="auto"/>
              <w:rPr>
                <w:b/>
                <w:sz w:val="24"/>
                <w:szCs w:val="24"/>
              </w:rPr>
            </w:pPr>
          </w:p>
        </w:tc>
        <w:tc>
          <w:tcPr>
            <w:tcW w:w="709" w:type="dxa"/>
          </w:tcPr>
          <w:p w:rsidR="00794F48" w:rsidRPr="00C87B2B" w:rsidRDefault="00794F48" w:rsidP="00BC21EE">
            <w:pPr>
              <w:spacing w:after="0" w:line="240" w:lineRule="auto"/>
              <w:jc w:val="center"/>
              <w:rPr>
                <w:b/>
                <w:sz w:val="24"/>
                <w:szCs w:val="24"/>
              </w:rPr>
            </w:pPr>
          </w:p>
        </w:tc>
        <w:tc>
          <w:tcPr>
            <w:tcW w:w="992" w:type="dxa"/>
          </w:tcPr>
          <w:p w:rsidR="00794F48" w:rsidRPr="00C87B2B" w:rsidRDefault="00794F48" w:rsidP="00BC21EE">
            <w:pPr>
              <w:spacing w:after="0" w:line="240" w:lineRule="auto"/>
              <w:jc w:val="center"/>
              <w:rPr>
                <w:b/>
                <w:sz w:val="24"/>
                <w:szCs w:val="24"/>
              </w:rPr>
            </w:pPr>
            <w:r w:rsidRPr="00C87B2B">
              <w:rPr>
                <w:b/>
                <w:sz w:val="24"/>
                <w:szCs w:val="24"/>
              </w:rPr>
              <w:t>11</w:t>
            </w:r>
          </w:p>
        </w:tc>
      </w:tr>
      <w:tr w:rsidR="00794F48" w:rsidRPr="00C87B2B" w:rsidTr="00C87B2B">
        <w:tblPrEx>
          <w:tblLook w:val="0000"/>
        </w:tblPrEx>
        <w:trPr>
          <w:trHeight w:val="445"/>
        </w:trPr>
        <w:tc>
          <w:tcPr>
            <w:tcW w:w="567" w:type="dxa"/>
          </w:tcPr>
          <w:p w:rsidR="00794F48" w:rsidRPr="00C87B2B" w:rsidRDefault="00794F48" w:rsidP="00BC21EE">
            <w:pPr>
              <w:spacing w:after="0" w:line="240" w:lineRule="auto"/>
              <w:rPr>
                <w:b/>
                <w:sz w:val="24"/>
                <w:szCs w:val="24"/>
              </w:rPr>
            </w:pPr>
            <w:r w:rsidRPr="00C87B2B">
              <w:rPr>
                <w:b/>
                <w:sz w:val="24"/>
                <w:szCs w:val="24"/>
              </w:rPr>
              <w:t>17.</w:t>
            </w:r>
          </w:p>
        </w:tc>
        <w:tc>
          <w:tcPr>
            <w:tcW w:w="6096" w:type="dxa"/>
          </w:tcPr>
          <w:p w:rsidR="00794F48" w:rsidRPr="00C87B2B" w:rsidRDefault="00794F48" w:rsidP="00BC21EE">
            <w:pPr>
              <w:spacing w:after="0" w:line="240" w:lineRule="auto"/>
              <w:ind w:left="284"/>
              <w:rPr>
                <w:b/>
                <w:sz w:val="24"/>
                <w:szCs w:val="24"/>
              </w:rPr>
            </w:pPr>
            <w:r w:rsidRPr="00C87B2B">
              <w:rPr>
                <w:b/>
                <w:sz w:val="24"/>
                <w:szCs w:val="24"/>
              </w:rPr>
              <w:t>Обобщение всего изученного в 11 классе</w:t>
            </w:r>
          </w:p>
        </w:tc>
        <w:tc>
          <w:tcPr>
            <w:tcW w:w="1559" w:type="dxa"/>
            <w:gridSpan w:val="2"/>
          </w:tcPr>
          <w:p w:rsidR="00794F48" w:rsidRPr="00C87B2B" w:rsidRDefault="00794F48" w:rsidP="00BC21EE">
            <w:pPr>
              <w:spacing w:after="0" w:line="240" w:lineRule="auto"/>
              <w:jc w:val="center"/>
              <w:rPr>
                <w:b/>
                <w:sz w:val="24"/>
                <w:szCs w:val="24"/>
              </w:rPr>
            </w:pPr>
            <w:r w:rsidRPr="00C87B2B">
              <w:rPr>
                <w:b/>
                <w:sz w:val="24"/>
                <w:szCs w:val="24"/>
              </w:rPr>
              <w:t>1</w:t>
            </w:r>
          </w:p>
        </w:tc>
        <w:tc>
          <w:tcPr>
            <w:tcW w:w="567" w:type="dxa"/>
          </w:tcPr>
          <w:p w:rsidR="00794F48" w:rsidRPr="00C87B2B" w:rsidRDefault="00794F48" w:rsidP="00BC21EE">
            <w:pPr>
              <w:spacing w:after="0" w:line="240" w:lineRule="auto"/>
              <w:rPr>
                <w:b/>
                <w:sz w:val="24"/>
                <w:szCs w:val="24"/>
              </w:rPr>
            </w:pPr>
          </w:p>
        </w:tc>
        <w:tc>
          <w:tcPr>
            <w:tcW w:w="709" w:type="dxa"/>
          </w:tcPr>
          <w:p w:rsidR="00794F48" w:rsidRPr="00C87B2B" w:rsidRDefault="00794F48" w:rsidP="00BC21EE">
            <w:pPr>
              <w:spacing w:after="0" w:line="240" w:lineRule="auto"/>
              <w:jc w:val="center"/>
              <w:rPr>
                <w:b/>
                <w:sz w:val="24"/>
                <w:szCs w:val="24"/>
              </w:rPr>
            </w:pPr>
          </w:p>
        </w:tc>
        <w:tc>
          <w:tcPr>
            <w:tcW w:w="992" w:type="dxa"/>
          </w:tcPr>
          <w:p w:rsidR="00794F48" w:rsidRPr="00C87B2B" w:rsidRDefault="00794F48" w:rsidP="00BC21EE">
            <w:pPr>
              <w:spacing w:after="0" w:line="240" w:lineRule="auto"/>
              <w:jc w:val="center"/>
              <w:rPr>
                <w:b/>
                <w:sz w:val="24"/>
                <w:szCs w:val="24"/>
              </w:rPr>
            </w:pPr>
            <w:r w:rsidRPr="00C87B2B">
              <w:rPr>
                <w:b/>
                <w:sz w:val="24"/>
                <w:szCs w:val="24"/>
              </w:rPr>
              <w:t>1</w:t>
            </w:r>
          </w:p>
        </w:tc>
      </w:tr>
      <w:tr w:rsidR="00794F48" w:rsidRPr="00C87B2B" w:rsidTr="00C87B2B">
        <w:tblPrEx>
          <w:tblLook w:val="0000"/>
        </w:tblPrEx>
        <w:trPr>
          <w:trHeight w:val="475"/>
        </w:trPr>
        <w:tc>
          <w:tcPr>
            <w:tcW w:w="567" w:type="dxa"/>
          </w:tcPr>
          <w:p w:rsidR="00794F48" w:rsidRPr="00C87B2B" w:rsidRDefault="00794F48" w:rsidP="00BC21EE">
            <w:pPr>
              <w:spacing w:after="0" w:line="240" w:lineRule="auto"/>
              <w:rPr>
                <w:b/>
                <w:sz w:val="24"/>
                <w:szCs w:val="24"/>
              </w:rPr>
            </w:pPr>
          </w:p>
        </w:tc>
        <w:tc>
          <w:tcPr>
            <w:tcW w:w="6096" w:type="dxa"/>
          </w:tcPr>
          <w:p w:rsidR="00794F48" w:rsidRPr="00C87B2B" w:rsidRDefault="00794F48" w:rsidP="00BC21EE">
            <w:pPr>
              <w:spacing w:after="0" w:line="240" w:lineRule="auto"/>
              <w:ind w:left="284"/>
              <w:rPr>
                <w:b/>
                <w:sz w:val="24"/>
                <w:szCs w:val="24"/>
              </w:rPr>
            </w:pPr>
            <w:r w:rsidRPr="00C87B2B">
              <w:rPr>
                <w:b/>
                <w:sz w:val="24"/>
                <w:szCs w:val="24"/>
              </w:rPr>
              <w:t>Итого</w:t>
            </w:r>
          </w:p>
        </w:tc>
        <w:tc>
          <w:tcPr>
            <w:tcW w:w="1559" w:type="dxa"/>
            <w:gridSpan w:val="2"/>
          </w:tcPr>
          <w:p w:rsidR="00794F48" w:rsidRPr="00C87B2B" w:rsidRDefault="00794F48" w:rsidP="00BC21EE">
            <w:pPr>
              <w:spacing w:after="0" w:line="240" w:lineRule="auto"/>
              <w:jc w:val="center"/>
              <w:rPr>
                <w:b/>
                <w:sz w:val="24"/>
                <w:szCs w:val="24"/>
              </w:rPr>
            </w:pPr>
            <w:r w:rsidRPr="00C87B2B">
              <w:rPr>
                <w:b/>
                <w:sz w:val="24"/>
                <w:szCs w:val="24"/>
              </w:rPr>
              <w:t>204</w:t>
            </w:r>
          </w:p>
        </w:tc>
        <w:tc>
          <w:tcPr>
            <w:tcW w:w="567" w:type="dxa"/>
          </w:tcPr>
          <w:p w:rsidR="00794F48" w:rsidRPr="00C87B2B" w:rsidRDefault="00794F48" w:rsidP="00BC21EE">
            <w:pPr>
              <w:spacing w:after="0" w:line="240" w:lineRule="auto"/>
              <w:rPr>
                <w:b/>
                <w:sz w:val="24"/>
                <w:szCs w:val="24"/>
              </w:rPr>
            </w:pPr>
          </w:p>
        </w:tc>
        <w:tc>
          <w:tcPr>
            <w:tcW w:w="709" w:type="dxa"/>
          </w:tcPr>
          <w:p w:rsidR="00794F48" w:rsidRPr="00C87B2B" w:rsidRDefault="00794F48" w:rsidP="00BC21EE">
            <w:pPr>
              <w:spacing w:after="0" w:line="240" w:lineRule="auto"/>
              <w:jc w:val="center"/>
              <w:rPr>
                <w:b/>
                <w:sz w:val="24"/>
                <w:szCs w:val="24"/>
              </w:rPr>
            </w:pPr>
            <w:r w:rsidRPr="00C87B2B">
              <w:rPr>
                <w:b/>
                <w:sz w:val="24"/>
                <w:szCs w:val="24"/>
              </w:rPr>
              <w:t>102</w:t>
            </w:r>
          </w:p>
        </w:tc>
        <w:tc>
          <w:tcPr>
            <w:tcW w:w="992" w:type="dxa"/>
          </w:tcPr>
          <w:p w:rsidR="00794F48" w:rsidRPr="00C87B2B" w:rsidRDefault="00794F48" w:rsidP="00BC21EE">
            <w:pPr>
              <w:spacing w:after="0" w:line="240" w:lineRule="auto"/>
              <w:jc w:val="center"/>
              <w:rPr>
                <w:b/>
                <w:sz w:val="24"/>
                <w:szCs w:val="24"/>
              </w:rPr>
            </w:pPr>
            <w:r w:rsidRPr="00C87B2B">
              <w:rPr>
                <w:b/>
                <w:sz w:val="24"/>
                <w:szCs w:val="24"/>
              </w:rPr>
              <w:t>102</w:t>
            </w:r>
          </w:p>
        </w:tc>
      </w:tr>
      <w:tr w:rsidR="00794F48" w:rsidRPr="00C87B2B" w:rsidTr="00C87B2B">
        <w:tblPrEx>
          <w:tblLook w:val="0000"/>
        </w:tblPrEx>
        <w:trPr>
          <w:trHeight w:val="460"/>
        </w:trPr>
        <w:tc>
          <w:tcPr>
            <w:tcW w:w="567" w:type="dxa"/>
          </w:tcPr>
          <w:p w:rsidR="00794F48" w:rsidRPr="00C87B2B" w:rsidRDefault="00794F48" w:rsidP="00BC21EE">
            <w:pPr>
              <w:spacing w:after="0" w:line="240" w:lineRule="auto"/>
              <w:rPr>
                <w:b/>
                <w:sz w:val="24"/>
                <w:szCs w:val="24"/>
              </w:rPr>
            </w:pPr>
          </w:p>
        </w:tc>
        <w:tc>
          <w:tcPr>
            <w:tcW w:w="6096" w:type="dxa"/>
          </w:tcPr>
          <w:p w:rsidR="00794F48" w:rsidRPr="00C87B2B" w:rsidRDefault="00794F48" w:rsidP="00BC21EE">
            <w:pPr>
              <w:spacing w:after="0" w:line="240" w:lineRule="auto"/>
              <w:ind w:left="284"/>
              <w:rPr>
                <w:b/>
                <w:sz w:val="24"/>
                <w:szCs w:val="24"/>
              </w:rPr>
            </w:pPr>
          </w:p>
        </w:tc>
        <w:tc>
          <w:tcPr>
            <w:tcW w:w="1559" w:type="dxa"/>
            <w:gridSpan w:val="2"/>
          </w:tcPr>
          <w:p w:rsidR="00794F48" w:rsidRPr="00C87B2B" w:rsidRDefault="00794F48" w:rsidP="00BC21EE">
            <w:pPr>
              <w:spacing w:after="0" w:line="240" w:lineRule="auto"/>
              <w:ind w:left="284"/>
              <w:jc w:val="center"/>
              <w:rPr>
                <w:b/>
                <w:sz w:val="24"/>
                <w:szCs w:val="24"/>
              </w:rPr>
            </w:pPr>
          </w:p>
        </w:tc>
        <w:tc>
          <w:tcPr>
            <w:tcW w:w="567" w:type="dxa"/>
          </w:tcPr>
          <w:p w:rsidR="00794F48" w:rsidRPr="00C87B2B" w:rsidRDefault="00794F48" w:rsidP="00BC21EE">
            <w:pPr>
              <w:spacing w:after="0" w:line="240" w:lineRule="auto"/>
              <w:rPr>
                <w:b/>
                <w:sz w:val="24"/>
                <w:szCs w:val="24"/>
              </w:rPr>
            </w:pPr>
          </w:p>
        </w:tc>
        <w:tc>
          <w:tcPr>
            <w:tcW w:w="709" w:type="dxa"/>
          </w:tcPr>
          <w:p w:rsidR="00794F48" w:rsidRPr="00C87B2B" w:rsidRDefault="00794F48" w:rsidP="00BC21EE">
            <w:pPr>
              <w:spacing w:after="0" w:line="240" w:lineRule="auto"/>
              <w:rPr>
                <w:b/>
                <w:sz w:val="24"/>
                <w:szCs w:val="24"/>
              </w:rPr>
            </w:pPr>
          </w:p>
        </w:tc>
        <w:tc>
          <w:tcPr>
            <w:tcW w:w="992" w:type="dxa"/>
          </w:tcPr>
          <w:p w:rsidR="00794F48" w:rsidRPr="00C87B2B" w:rsidRDefault="00794F48" w:rsidP="00BC21EE">
            <w:pPr>
              <w:spacing w:after="0" w:line="240" w:lineRule="auto"/>
              <w:rPr>
                <w:b/>
                <w:sz w:val="24"/>
                <w:szCs w:val="24"/>
              </w:rPr>
            </w:pPr>
          </w:p>
        </w:tc>
      </w:tr>
    </w:tbl>
    <w:p w:rsidR="00794F48" w:rsidRPr="00C87B2B" w:rsidRDefault="00794F48">
      <w:pPr>
        <w:rPr>
          <w:b/>
          <w:sz w:val="24"/>
          <w:szCs w:val="24"/>
        </w:rPr>
      </w:pPr>
    </w:p>
    <w:p w:rsidR="00794F48" w:rsidRPr="00C87B2B" w:rsidRDefault="00794F48" w:rsidP="0054288F">
      <w:pPr>
        <w:rPr>
          <w:b/>
          <w:sz w:val="24"/>
          <w:szCs w:val="24"/>
        </w:rPr>
      </w:pPr>
    </w:p>
    <w:p w:rsidR="00794F48" w:rsidRPr="00C87B2B" w:rsidRDefault="00794F48" w:rsidP="0054288F">
      <w:pPr>
        <w:rPr>
          <w:b/>
          <w:sz w:val="24"/>
          <w:szCs w:val="24"/>
        </w:rPr>
      </w:pPr>
    </w:p>
    <w:p w:rsidR="00CD038F" w:rsidRPr="00C87B2B" w:rsidRDefault="00CD038F" w:rsidP="0054288F">
      <w:pPr>
        <w:rPr>
          <w:b/>
          <w:sz w:val="24"/>
          <w:szCs w:val="24"/>
        </w:rPr>
      </w:pPr>
    </w:p>
    <w:p w:rsidR="00CD038F" w:rsidRPr="00C87B2B" w:rsidRDefault="00CD038F" w:rsidP="0054288F">
      <w:pPr>
        <w:rPr>
          <w:b/>
          <w:sz w:val="24"/>
          <w:szCs w:val="24"/>
        </w:rPr>
      </w:pPr>
    </w:p>
    <w:p w:rsidR="00CD038F" w:rsidRPr="00C87B2B" w:rsidRDefault="00CD038F" w:rsidP="0054288F">
      <w:pPr>
        <w:rPr>
          <w:b/>
          <w:sz w:val="24"/>
          <w:szCs w:val="24"/>
        </w:rPr>
      </w:pPr>
    </w:p>
    <w:p w:rsidR="00CD038F" w:rsidRPr="00C87B2B" w:rsidRDefault="00CD038F" w:rsidP="0054288F">
      <w:pPr>
        <w:rPr>
          <w:b/>
          <w:sz w:val="24"/>
          <w:szCs w:val="24"/>
        </w:rPr>
      </w:pPr>
    </w:p>
    <w:p w:rsidR="00794F48" w:rsidRPr="00CD038F" w:rsidRDefault="00794F48" w:rsidP="0054288F">
      <w:pPr>
        <w:rPr>
          <w:b/>
          <w:sz w:val="24"/>
          <w:szCs w:val="24"/>
        </w:rPr>
      </w:pPr>
    </w:p>
    <w:p w:rsidR="00794F48" w:rsidRPr="00CD038F" w:rsidRDefault="00794F48" w:rsidP="0054288F">
      <w:pPr>
        <w:rPr>
          <w:b/>
          <w:sz w:val="24"/>
          <w:szCs w:val="24"/>
        </w:rPr>
      </w:pPr>
    </w:p>
    <w:p w:rsidR="00794F48" w:rsidRDefault="00794F48" w:rsidP="0054288F">
      <w:pPr>
        <w:rPr>
          <w:b/>
          <w:sz w:val="24"/>
          <w:szCs w:val="24"/>
        </w:rPr>
      </w:pPr>
    </w:p>
    <w:p w:rsidR="00CD038F" w:rsidRDefault="00CD038F" w:rsidP="0054288F">
      <w:pPr>
        <w:rPr>
          <w:b/>
          <w:sz w:val="24"/>
          <w:szCs w:val="24"/>
        </w:rPr>
      </w:pPr>
    </w:p>
    <w:p w:rsidR="00C87B2B" w:rsidRDefault="00C87B2B" w:rsidP="0054288F">
      <w:pPr>
        <w:rPr>
          <w:b/>
          <w:sz w:val="24"/>
          <w:szCs w:val="24"/>
        </w:rPr>
      </w:pPr>
    </w:p>
    <w:p w:rsidR="00C87B2B" w:rsidRDefault="00C87B2B" w:rsidP="0054288F">
      <w:pPr>
        <w:rPr>
          <w:b/>
          <w:sz w:val="24"/>
          <w:szCs w:val="24"/>
        </w:rPr>
      </w:pPr>
    </w:p>
    <w:p w:rsidR="00C87B2B" w:rsidRDefault="00C87B2B" w:rsidP="0054288F">
      <w:pPr>
        <w:rPr>
          <w:b/>
          <w:sz w:val="24"/>
          <w:szCs w:val="24"/>
        </w:rPr>
      </w:pPr>
    </w:p>
    <w:p w:rsidR="00C87B2B" w:rsidRPr="00CD038F" w:rsidRDefault="00C87B2B" w:rsidP="0054288F">
      <w:pPr>
        <w:rPr>
          <w:b/>
          <w:sz w:val="24"/>
          <w:szCs w:val="24"/>
        </w:rPr>
      </w:pPr>
    </w:p>
    <w:tbl>
      <w:tblPr>
        <w:tblpPr w:leftFromText="180" w:rightFromText="180" w:vertAnchor="text" w:horzAnchor="margin" w:tblpY="-6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6B3793" w:rsidRPr="006B3793" w:rsidTr="006B3793">
        <w:trPr>
          <w:trHeight w:val="1787"/>
        </w:trPr>
        <w:tc>
          <w:tcPr>
            <w:tcW w:w="3190" w:type="dxa"/>
          </w:tcPr>
          <w:p w:rsidR="006B3793" w:rsidRPr="006B3793" w:rsidRDefault="006B3793" w:rsidP="006B3793">
            <w:pPr>
              <w:jc w:val="center"/>
              <w:rPr>
                <w:b/>
                <w:sz w:val="24"/>
                <w:szCs w:val="24"/>
                <w:lang w:eastAsia="ru-RU"/>
              </w:rPr>
            </w:pPr>
            <w:r w:rsidRPr="006B3793">
              <w:rPr>
                <w:b/>
                <w:sz w:val="24"/>
                <w:szCs w:val="24"/>
                <w:lang w:eastAsia="ru-RU"/>
              </w:rPr>
              <w:t>«Рассмотрено и принято»</w:t>
            </w:r>
          </w:p>
          <w:p w:rsidR="006B3793" w:rsidRPr="006B3793" w:rsidRDefault="006B3793" w:rsidP="006B3793">
            <w:pPr>
              <w:jc w:val="center"/>
              <w:rPr>
                <w:b/>
                <w:sz w:val="24"/>
                <w:szCs w:val="24"/>
                <w:lang w:eastAsia="ru-RU"/>
              </w:rPr>
            </w:pPr>
            <w:r w:rsidRPr="006B3793">
              <w:rPr>
                <w:b/>
                <w:sz w:val="24"/>
                <w:szCs w:val="24"/>
                <w:lang w:eastAsia="ru-RU"/>
              </w:rPr>
              <w:t>Руководитель</w:t>
            </w:r>
            <w:r w:rsidR="00C87B2B">
              <w:rPr>
                <w:b/>
                <w:sz w:val="24"/>
                <w:szCs w:val="24"/>
                <w:lang w:eastAsia="ru-RU"/>
              </w:rPr>
              <w:t xml:space="preserve"> </w:t>
            </w:r>
            <w:r w:rsidRPr="006B3793">
              <w:rPr>
                <w:b/>
                <w:sz w:val="24"/>
                <w:szCs w:val="24"/>
                <w:lang w:eastAsia="ru-RU"/>
              </w:rPr>
              <w:t>ШМО</w:t>
            </w:r>
          </w:p>
          <w:p w:rsidR="006B3793" w:rsidRPr="006B3793" w:rsidRDefault="006B3793" w:rsidP="006B3793">
            <w:pPr>
              <w:jc w:val="center"/>
              <w:rPr>
                <w:b/>
                <w:sz w:val="24"/>
                <w:szCs w:val="24"/>
                <w:lang w:eastAsia="ru-RU"/>
              </w:rPr>
            </w:pPr>
            <w:r w:rsidRPr="006B3793">
              <w:rPr>
                <w:b/>
                <w:sz w:val="24"/>
                <w:szCs w:val="24"/>
                <w:lang w:eastAsia="ru-RU"/>
              </w:rPr>
              <w:t>_______/</w:t>
            </w:r>
            <w:r w:rsidR="00C87B2B">
              <w:rPr>
                <w:b/>
                <w:sz w:val="24"/>
                <w:szCs w:val="24"/>
                <w:lang w:eastAsia="ru-RU"/>
              </w:rPr>
              <w:t>Ахмедова З.И.</w:t>
            </w:r>
            <w:r w:rsidRPr="006B3793">
              <w:rPr>
                <w:b/>
                <w:sz w:val="24"/>
                <w:szCs w:val="24"/>
                <w:lang w:eastAsia="ru-RU"/>
              </w:rPr>
              <w:t>./</w:t>
            </w:r>
          </w:p>
          <w:p w:rsidR="006B3793" w:rsidRPr="006B3793" w:rsidRDefault="006B3793" w:rsidP="006B3793">
            <w:pPr>
              <w:jc w:val="center"/>
              <w:rPr>
                <w:b/>
                <w:sz w:val="24"/>
                <w:szCs w:val="24"/>
                <w:lang w:eastAsia="ru-RU"/>
              </w:rPr>
            </w:pPr>
            <w:r w:rsidRPr="006B3793">
              <w:rPr>
                <w:b/>
                <w:sz w:val="24"/>
                <w:szCs w:val="24"/>
                <w:lang w:eastAsia="ru-RU"/>
              </w:rPr>
              <w:t>ФИО</w:t>
            </w:r>
          </w:p>
          <w:p w:rsidR="006B3793" w:rsidRPr="006B3793" w:rsidRDefault="006B3793" w:rsidP="006B3793">
            <w:pPr>
              <w:jc w:val="center"/>
              <w:rPr>
                <w:b/>
                <w:sz w:val="24"/>
                <w:szCs w:val="24"/>
                <w:lang w:eastAsia="ru-RU"/>
              </w:rPr>
            </w:pPr>
            <w:r w:rsidRPr="006B3793">
              <w:rPr>
                <w:b/>
                <w:sz w:val="24"/>
                <w:szCs w:val="24"/>
                <w:lang w:eastAsia="ru-RU"/>
              </w:rPr>
              <w:t>Протокол №</w:t>
            </w:r>
            <w:r w:rsidR="00C87B2B">
              <w:rPr>
                <w:b/>
                <w:sz w:val="24"/>
                <w:szCs w:val="24"/>
                <w:lang w:eastAsia="ru-RU"/>
              </w:rPr>
              <w:t>1</w:t>
            </w:r>
            <w:r w:rsidRPr="006B3793">
              <w:rPr>
                <w:b/>
                <w:sz w:val="24"/>
                <w:szCs w:val="24"/>
                <w:lang w:eastAsia="ru-RU"/>
              </w:rPr>
              <w:tab/>
            </w:r>
            <w:proofErr w:type="gramStart"/>
            <w:r w:rsidRPr="006B3793">
              <w:rPr>
                <w:b/>
                <w:sz w:val="24"/>
                <w:szCs w:val="24"/>
                <w:lang w:eastAsia="ru-RU"/>
              </w:rPr>
              <w:t>от</w:t>
            </w:r>
            <w:proofErr w:type="gramEnd"/>
          </w:p>
          <w:p w:rsidR="006B3793" w:rsidRPr="006B3793" w:rsidRDefault="006B3793" w:rsidP="006B3793">
            <w:pPr>
              <w:jc w:val="center"/>
              <w:rPr>
                <w:b/>
                <w:sz w:val="24"/>
                <w:szCs w:val="24"/>
                <w:lang w:eastAsia="ru-RU"/>
              </w:rPr>
            </w:pPr>
            <w:r w:rsidRPr="006B3793">
              <w:rPr>
                <w:b/>
                <w:sz w:val="24"/>
                <w:szCs w:val="24"/>
                <w:lang w:eastAsia="ru-RU"/>
              </w:rPr>
              <w:t>«___» _________ 20 __г.</w:t>
            </w:r>
          </w:p>
          <w:p w:rsidR="006B3793" w:rsidRPr="006B3793" w:rsidRDefault="006B3793" w:rsidP="006B3793">
            <w:pPr>
              <w:jc w:val="center"/>
              <w:rPr>
                <w:b/>
                <w:sz w:val="24"/>
                <w:szCs w:val="24"/>
                <w:lang w:eastAsia="ru-RU"/>
              </w:rPr>
            </w:pPr>
          </w:p>
          <w:p w:rsidR="006B3793" w:rsidRPr="006B3793" w:rsidRDefault="006B3793" w:rsidP="006B3793">
            <w:pPr>
              <w:spacing w:after="0" w:line="240" w:lineRule="auto"/>
              <w:rPr>
                <w:rFonts w:ascii="Times New Roman" w:hAnsi="Times New Roman"/>
                <w:b/>
                <w:sz w:val="24"/>
                <w:szCs w:val="24"/>
                <w:lang w:eastAsia="ru-RU"/>
              </w:rPr>
            </w:pPr>
          </w:p>
        </w:tc>
        <w:tc>
          <w:tcPr>
            <w:tcW w:w="3190" w:type="dxa"/>
          </w:tcPr>
          <w:p w:rsidR="006B3793" w:rsidRPr="006B3793" w:rsidRDefault="006B3793" w:rsidP="006B3793">
            <w:pPr>
              <w:jc w:val="center"/>
              <w:rPr>
                <w:b/>
                <w:sz w:val="24"/>
                <w:szCs w:val="24"/>
                <w:lang w:eastAsia="ru-RU"/>
              </w:rPr>
            </w:pPr>
            <w:r w:rsidRPr="006B3793">
              <w:rPr>
                <w:b/>
                <w:sz w:val="24"/>
                <w:szCs w:val="24"/>
                <w:lang w:eastAsia="ru-RU"/>
              </w:rPr>
              <w:t>«Согласовано»</w:t>
            </w:r>
          </w:p>
          <w:p w:rsidR="006B3793" w:rsidRPr="006B3793" w:rsidRDefault="006B3793" w:rsidP="006B3793">
            <w:pPr>
              <w:jc w:val="center"/>
              <w:rPr>
                <w:b/>
                <w:sz w:val="24"/>
                <w:szCs w:val="24"/>
                <w:lang w:eastAsia="ru-RU"/>
              </w:rPr>
            </w:pPr>
            <w:r w:rsidRPr="006B3793">
              <w:rPr>
                <w:b/>
                <w:sz w:val="24"/>
                <w:szCs w:val="24"/>
                <w:lang w:eastAsia="ru-RU"/>
              </w:rPr>
              <w:t>Заместитель директора по УВР</w:t>
            </w:r>
          </w:p>
          <w:p w:rsidR="006B3793" w:rsidRPr="006B3793" w:rsidRDefault="006B3793" w:rsidP="006B3793">
            <w:pPr>
              <w:rPr>
                <w:b/>
                <w:sz w:val="24"/>
                <w:szCs w:val="24"/>
                <w:lang w:eastAsia="ru-RU"/>
              </w:rPr>
            </w:pPr>
            <w:r w:rsidRPr="006B3793">
              <w:rPr>
                <w:b/>
                <w:sz w:val="24"/>
                <w:szCs w:val="24"/>
                <w:lang w:eastAsia="ru-RU"/>
              </w:rPr>
              <w:t xml:space="preserve">     ______/</w:t>
            </w:r>
            <w:proofErr w:type="spellStart"/>
            <w:r w:rsidRPr="006B3793">
              <w:rPr>
                <w:b/>
                <w:sz w:val="24"/>
                <w:szCs w:val="24"/>
                <w:lang w:eastAsia="ru-RU"/>
              </w:rPr>
              <w:t>_</w:t>
            </w:r>
            <w:r w:rsidR="00C87B2B">
              <w:rPr>
                <w:b/>
                <w:sz w:val="24"/>
                <w:szCs w:val="24"/>
                <w:lang w:eastAsia="ru-RU"/>
              </w:rPr>
              <w:t>Бахмудова</w:t>
            </w:r>
            <w:proofErr w:type="spellEnd"/>
            <w:r w:rsidR="00C87B2B">
              <w:rPr>
                <w:b/>
                <w:sz w:val="24"/>
                <w:szCs w:val="24"/>
                <w:lang w:eastAsia="ru-RU"/>
              </w:rPr>
              <w:t xml:space="preserve"> С.К.</w:t>
            </w:r>
            <w:r w:rsidRPr="006B3793">
              <w:rPr>
                <w:b/>
                <w:sz w:val="24"/>
                <w:szCs w:val="24"/>
                <w:lang w:eastAsia="ru-RU"/>
              </w:rPr>
              <w:tab/>
              <w:t>/</w:t>
            </w:r>
          </w:p>
          <w:p w:rsidR="006B3793" w:rsidRPr="006B3793" w:rsidRDefault="006B3793" w:rsidP="006B3793">
            <w:pPr>
              <w:jc w:val="center"/>
              <w:rPr>
                <w:b/>
                <w:sz w:val="24"/>
                <w:szCs w:val="24"/>
                <w:lang w:eastAsia="ru-RU"/>
              </w:rPr>
            </w:pPr>
            <w:r w:rsidRPr="006B3793">
              <w:rPr>
                <w:b/>
                <w:sz w:val="24"/>
                <w:szCs w:val="24"/>
                <w:lang w:eastAsia="ru-RU"/>
              </w:rPr>
              <w:t>ФИО</w:t>
            </w:r>
          </w:p>
          <w:p w:rsidR="006B3793" w:rsidRPr="006B3793" w:rsidRDefault="006B3793" w:rsidP="006B3793">
            <w:pPr>
              <w:jc w:val="center"/>
              <w:rPr>
                <w:b/>
                <w:sz w:val="24"/>
                <w:szCs w:val="24"/>
                <w:lang w:eastAsia="ru-RU"/>
              </w:rPr>
            </w:pPr>
            <w:r w:rsidRPr="006B3793">
              <w:rPr>
                <w:b/>
                <w:sz w:val="24"/>
                <w:szCs w:val="24"/>
                <w:lang w:eastAsia="ru-RU"/>
              </w:rPr>
              <w:t>«___» _________</w:t>
            </w:r>
            <w:r w:rsidRPr="006B3793">
              <w:rPr>
                <w:b/>
                <w:sz w:val="24"/>
                <w:szCs w:val="24"/>
                <w:lang w:eastAsia="ru-RU"/>
              </w:rPr>
              <w:tab/>
              <w:t>20 __г.</w:t>
            </w:r>
          </w:p>
          <w:p w:rsidR="006B3793" w:rsidRPr="006B3793" w:rsidRDefault="006B3793" w:rsidP="006B3793">
            <w:pPr>
              <w:spacing w:after="0" w:line="240" w:lineRule="auto"/>
              <w:rPr>
                <w:rFonts w:ascii="Times New Roman" w:hAnsi="Times New Roman"/>
                <w:b/>
                <w:sz w:val="24"/>
                <w:szCs w:val="24"/>
                <w:lang w:eastAsia="ru-RU"/>
              </w:rPr>
            </w:pPr>
          </w:p>
        </w:tc>
        <w:tc>
          <w:tcPr>
            <w:tcW w:w="3191" w:type="dxa"/>
          </w:tcPr>
          <w:p w:rsidR="006B3793" w:rsidRPr="006B3793" w:rsidRDefault="006B3793" w:rsidP="006B3793">
            <w:pPr>
              <w:jc w:val="center"/>
              <w:rPr>
                <w:b/>
                <w:sz w:val="24"/>
                <w:szCs w:val="24"/>
                <w:lang w:eastAsia="ru-RU"/>
              </w:rPr>
            </w:pPr>
            <w:r w:rsidRPr="006B3793">
              <w:rPr>
                <w:b/>
                <w:sz w:val="24"/>
                <w:szCs w:val="24"/>
                <w:lang w:eastAsia="ru-RU"/>
              </w:rPr>
              <w:t>«Утверждаю»</w:t>
            </w:r>
          </w:p>
          <w:p w:rsidR="006B3793" w:rsidRPr="006B3793" w:rsidRDefault="006B3793" w:rsidP="006B3793">
            <w:pPr>
              <w:jc w:val="center"/>
              <w:rPr>
                <w:b/>
                <w:sz w:val="24"/>
                <w:szCs w:val="24"/>
                <w:lang w:eastAsia="ru-RU"/>
              </w:rPr>
            </w:pPr>
            <w:r w:rsidRPr="006B3793">
              <w:rPr>
                <w:b/>
                <w:sz w:val="24"/>
                <w:szCs w:val="24"/>
                <w:lang w:eastAsia="ru-RU"/>
              </w:rPr>
              <w:t>Директор М</w:t>
            </w:r>
            <w:r w:rsidR="00C87B2B">
              <w:rPr>
                <w:b/>
                <w:sz w:val="24"/>
                <w:szCs w:val="24"/>
                <w:lang w:eastAsia="ru-RU"/>
              </w:rPr>
              <w:t>К</w:t>
            </w:r>
            <w:r w:rsidRPr="006B3793">
              <w:rPr>
                <w:b/>
                <w:sz w:val="24"/>
                <w:szCs w:val="24"/>
                <w:lang w:eastAsia="ru-RU"/>
              </w:rPr>
              <w:t>ОУ “</w:t>
            </w:r>
            <w:proofErr w:type="spellStart"/>
            <w:r w:rsidR="00C87B2B">
              <w:rPr>
                <w:b/>
                <w:sz w:val="24"/>
                <w:szCs w:val="24"/>
                <w:lang w:eastAsia="ru-RU"/>
              </w:rPr>
              <w:t>Зеленоморская</w:t>
            </w:r>
            <w:proofErr w:type="spellEnd"/>
            <w:r w:rsidR="00C87B2B">
              <w:rPr>
                <w:b/>
                <w:sz w:val="24"/>
                <w:szCs w:val="24"/>
                <w:lang w:eastAsia="ru-RU"/>
              </w:rPr>
              <w:t xml:space="preserve"> СОШ</w:t>
            </w:r>
            <w:r w:rsidRPr="006B3793">
              <w:rPr>
                <w:b/>
                <w:sz w:val="24"/>
                <w:szCs w:val="24"/>
                <w:lang w:eastAsia="ru-RU"/>
              </w:rPr>
              <w:t xml:space="preserve">”    </w:t>
            </w:r>
          </w:p>
          <w:p w:rsidR="006B3793" w:rsidRPr="006B3793" w:rsidRDefault="006B3793" w:rsidP="006B3793">
            <w:pPr>
              <w:jc w:val="center"/>
              <w:rPr>
                <w:b/>
                <w:sz w:val="24"/>
                <w:szCs w:val="24"/>
                <w:lang w:eastAsia="ru-RU"/>
              </w:rPr>
            </w:pPr>
            <w:r w:rsidRPr="006B3793">
              <w:rPr>
                <w:b/>
                <w:sz w:val="24"/>
                <w:szCs w:val="24"/>
                <w:lang w:eastAsia="ru-RU"/>
              </w:rPr>
              <w:t xml:space="preserve">______/ </w:t>
            </w:r>
            <w:proofErr w:type="spellStart"/>
            <w:r w:rsidR="00C87B2B">
              <w:rPr>
                <w:b/>
                <w:sz w:val="24"/>
                <w:szCs w:val="24"/>
                <w:lang w:eastAsia="ru-RU"/>
              </w:rPr>
              <w:t>Бахмудов</w:t>
            </w:r>
            <w:proofErr w:type="spellEnd"/>
            <w:r w:rsidR="00C87B2B">
              <w:rPr>
                <w:b/>
                <w:sz w:val="24"/>
                <w:szCs w:val="24"/>
                <w:lang w:eastAsia="ru-RU"/>
              </w:rPr>
              <w:t xml:space="preserve"> А</w:t>
            </w:r>
            <w:r w:rsidRPr="006B3793">
              <w:rPr>
                <w:b/>
                <w:sz w:val="24"/>
                <w:szCs w:val="24"/>
                <w:lang w:eastAsia="ru-RU"/>
              </w:rPr>
              <w:t>.</w:t>
            </w:r>
            <w:r w:rsidR="00C87B2B">
              <w:rPr>
                <w:b/>
                <w:sz w:val="24"/>
                <w:szCs w:val="24"/>
                <w:lang w:eastAsia="ru-RU"/>
              </w:rPr>
              <w:t>А.</w:t>
            </w:r>
            <w:r w:rsidRPr="006B3793">
              <w:rPr>
                <w:b/>
                <w:sz w:val="24"/>
                <w:szCs w:val="24"/>
                <w:lang w:eastAsia="ru-RU"/>
              </w:rPr>
              <w:t xml:space="preserve"> /</w:t>
            </w:r>
          </w:p>
          <w:p w:rsidR="006B3793" w:rsidRPr="006B3793" w:rsidRDefault="006B3793" w:rsidP="006B3793">
            <w:pPr>
              <w:jc w:val="center"/>
              <w:rPr>
                <w:b/>
                <w:sz w:val="24"/>
                <w:szCs w:val="24"/>
                <w:lang w:eastAsia="ru-RU"/>
              </w:rPr>
            </w:pPr>
            <w:r w:rsidRPr="006B3793">
              <w:rPr>
                <w:b/>
                <w:sz w:val="24"/>
                <w:szCs w:val="24"/>
                <w:lang w:eastAsia="ru-RU"/>
              </w:rPr>
              <w:t xml:space="preserve"> ФИО</w:t>
            </w:r>
          </w:p>
          <w:p w:rsidR="006B3793" w:rsidRPr="006B3793" w:rsidRDefault="006B3793" w:rsidP="006B3793">
            <w:pPr>
              <w:jc w:val="center"/>
              <w:rPr>
                <w:b/>
                <w:sz w:val="24"/>
                <w:szCs w:val="24"/>
                <w:lang w:eastAsia="ru-RU"/>
              </w:rPr>
            </w:pPr>
            <w:r w:rsidRPr="006B3793">
              <w:rPr>
                <w:b/>
                <w:sz w:val="24"/>
                <w:szCs w:val="24"/>
                <w:lang w:eastAsia="ru-RU"/>
              </w:rPr>
              <w:t xml:space="preserve">Приказ №______ </w:t>
            </w:r>
            <w:proofErr w:type="gramStart"/>
            <w:r w:rsidRPr="006B3793">
              <w:rPr>
                <w:b/>
                <w:sz w:val="24"/>
                <w:szCs w:val="24"/>
                <w:lang w:eastAsia="ru-RU"/>
              </w:rPr>
              <w:t>от</w:t>
            </w:r>
            <w:proofErr w:type="gramEnd"/>
          </w:p>
          <w:p w:rsidR="006B3793" w:rsidRPr="006B3793" w:rsidRDefault="006B3793" w:rsidP="006B3793">
            <w:pPr>
              <w:jc w:val="center"/>
              <w:rPr>
                <w:b/>
                <w:sz w:val="24"/>
                <w:szCs w:val="24"/>
                <w:lang w:eastAsia="ru-RU"/>
              </w:rPr>
            </w:pPr>
            <w:r w:rsidRPr="006B3793">
              <w:rPr>
                <w:b/>
                <w:sz w:val="24"/>
                <w:szCs w:val="24"/>
                <w:lang w:eastAsia="ru-RU"/>
              </w:rPr>
              <w:t>«___» _________ 20 __г.</w:t>
            </w:r>
          </w:p>
          <w:p w:rsidR="006B3793" w:rsidRPr="006B3793" w:rsidRDefault="006B3793" w:rsidP="006B3793">
            <w:pPr>
              <w:spacing w:after="0" w:line="240" w:lineRule="auto"/>
              <w:rPr>
                <w:rFonts w:ascii="Times New Roman" w:hAnsi="Times New Roman"/>
                <w:b/>
                <w:sz w:val="24"/>
                <w:szCs w:val="24"/>
                <w:lang w:eastAsia="ru-RU"/>
              </w:rPr>
            </w:pPr>
          </w:p>
        </w:tc>
      </w:tr>
    </w:tbl>
    <w:p w:rsidR="00794F48" w:rsidRPr="006B3793" w:rsidRDefault="00794F48" w:rsidP="0054288F">
      <w:pPr>
        <w:rPr>
          <w:sz w:val="24"/>
          <w:szCs w:val="24"/>
        </w:rPr>
      </w:pPr>
    </w:p>
    <w:p w:rsidR="00794F48" w:rsidRPr="006B3793" w:rsidRDefault="00794F48" w:rsidP="0054288F">
      <w:pPr>
        <w:rPr>
          <w:sz w:val="24"/>
          <w:szCs w:val="24"/>
        </w:rPr>
      </w:pPr>
    </w:p>
    <w:p w:rsidR="00794F48" w:rsidRPr="006B3793" w:rsidRDefault="00794F48" w:rsidP="0054288F">
      <w:pPr>
        <w:rPr>
          <w:sz w:val="24"/>
          <w:szCs w:val="24"/>
        </w:rPr>
      </w:pPr>
    </w:p>
    <w:p w:rsidR="00794F48" w:rsidRPr="00C87B2B" w:rsidRDefault="00794F48" w:rsidP="00C87B2B">
      <w:pPr>
        <w:pStyle w:val="a6"/>
        <w:rPr>
          <w:u w:val="single"/>
          <w:lang w:eastAsia="ru-RU"/>
        </w:rPr>
      </w:pPr>
      <w:r w:rsidRPr="00C87B2B">
        <w:rPr>
          <w:u w:val="single"/>
          <w:lang w:eastAsia="ru-RU"/>
        </w:rPr>
        <w:t>РАБОЧАЯ ПРОГРАММА</w:t>
      </w:r>
    </w:p>
    <w:p w:rsidR="00794F48" w:rsidRPr="00C87B2B" w:rsidRDefault="00794F48" w:rsidP="00C87B2B">
      <w:pPr>
        <w:pStyle w:val="a6"/>
        <w:rPr>
          <w:u w:val="single"/>
          <w:lang w:eastAsia="ru-RU"/>
        </w:rPr>
      </w:pPr>
      <w:r w:rsidRPr="00C87B2B">
        <w:rPr>
          <w:u w:val="single"/>
          <w:lang w:eastAsia="ru-RU"/>
        </w:rPr>
        <w:t>по литературе  СОО</w:t>
      </w:r>
      <w:r w:rsidR="00C87B2B" w:rsidRPr="00C87B2B">
        <w:rPr>
          <w:u w:val="single"/>
          <w:lang w:eastAsia="ru-RU"/>
        </w:rPr>
        <w:t xml:space="preserve"> </w:t>
      </w:r>
      <w:r w:rsidRPr="00C87B2B">
        <w:rPr>
          <w:u w:val="single"/>
          <w:lang w:eastAsia="ru-RU"/>
        </w:rPr>
        <w:t>(10-11кл.)</w:t>
      </w:r>
    </w:p>
    <w:p w:rsidR="00794F48" w:rsidRPr="006B3793" w:rsidRDefault="00794F48" w:rsidP="0054288F">
      <w:pPr>
        <w:jc w:val="center"/>
        <w:rPr>
          <w:sz w:val="24"/>
          <w:szCs w:val="24"/>
          <w:lang w:eastAsia="ru-RU"/>
        </w:rPr>
      </w:pPr>
    </w:p>
    <w:p w:rsidR="002B32E7" w:rsidRDefault="00794F48" w:rsidP="0054288F">
      <w:pPr>
        <w:widowControl w:val="0"/>
        <w:tabs>
          <w:tab w:val="left" w:pos="720"/>
        </w:tabs>
        <w:suppressAutoHyphens/>
        <w:spacing w:after="0" w:line="240" w:lineRule="auto"/>
        <w:ind w:right="16"/>
        <w:rPr>
          <w:rFonts w:ascii="Times New Roman" w:eastAsia="SimSun" w:hAnsi="Times New Roman"/>
          <w:b/>
          <w:kern w:val="1"/>
          <w:sz w:val="24"/>
          <w:szCs w:val="24"/>
          <w:lang w:eastAsia="ar-SA"/>
        </w:rPr>
      </w:pPr>
      <w:r w:rsidRPr="002B32E7">
        <w:rPr>
          <w:rFonts w:ascii="Times New Roman" w:hAnsi="Times New Roman"/>
          <w:b/>
          <w:kern w:val="1"/>
          <w:sz w:val="24"/>
          <w:szCs w:val="24"/>
          <w:lang w:eastAsia="ar-SA"/>
        </w:rPr>
        <w:t xml:space="preserve">  Рабочая программа по </w:t>
      </w:r>
      <w:r w:rsidR="00C87B2B" w:rsidRPr="002B32E7">
        <w:rPr>
          <w:rFonts w:ascii="Times New Roman" w:hAnsi="Times New Roman"/>
          <w:b/>
          <w:kern w:val="1"/>
          <w:sz w:val="24"/>
          <w:szCs w:val="24"/>
          <w:lang w:eastAsia="ar-SA"/>
        </w:rPr>
        <w:t>литературе</w:t>
      </w:r>
      <w:r w:rsidRPr="002B32E7">
        <w:rPr>
          <w:rFonts w:ascii="Times New Roman" w:hAnsi="Times New Roman"/>
          <w:b/>
          <w:kern w:val="1"/>
          <w:sz w:val="24"/>
          <w:szCs w:val="24"/>
          <w:lang w:eastAsia="ar-SA"/>
        </w:rPr>
        <w:t xml:space="preserve"> 10-11 классы составлена на основе федерального компонента государственного стандарта общего образования, Примерной программы среднего общего  образования  и Программы </w:t>
      </w:r>
      <w:r w:rsidRPr="002B32E7">
        <w:rPr>
          <w:rFonts w:ascii="Times New Roman" w:eastAsia="SimSun" w:hAnsi="Times New Roman"/>
          <w:b/>
          <w:kern w:val="1"/>
          <w:sz w:val="24"/>
          <w:szCs w:val="24"/>
          <w:lang w:eastAsia="ar-SA"/>
        </w:rPr>
        <w:t xml:space="preserve">курса  </w:t>
      </w:r>
      <w:r w:rsidR="00C87B2B" w:rsidRPr="002B32E7">
        <w:rPr>
          <w:rFonts w:ascii="Times New Roman" w:eastAsia="SimSun" w:hAnsi="Times New Roman"/>
          <w:b/>
          <w:kern w:val="1"/>
          <w:sz w:val="24"/>
          <w:szCs w:val="24"/>
          <w:lang w:eastAsia="ar-SA"/>
        </w:rPr>
        <w:t xml:space="preserve">литература </w:t>
      </w:r>
      <w:r w:rsidRPr="002B32E7">
        <w:rPr>
          <w:rFonts w:ascii="Times New Roman" w:eastAsia="SimSun" w:hAnsi="Times New Roman"/>
          <w:b/>
          <w:kern w:val="1"/>
          <w:sz w:val="24"/>
          <w:szCs w:val="24"/>
          <w:lang w:eastAsia="ar-SA"/>
        </w:rPr>
        <w:t xml:space="preserve"> </w:t>
      </w:r>
      <w:proofErr w:type="gramStart"/>
      <w:r w:rsidRPr="002B32E7">
        <w:rPr>
          <w:rFonts w:ascii="Times New Roman" w:eastAsia="SimSun" w:hAnsi="Times New Roman"/>
          <w:b/>
          <w:kern w:val="1"/>
          <w:sz w:val="24"/>
          <w:szCs w:val="24"/>
          <w:lang w:eastAsia="ar-SA"/>
        </w:rPr>
        <w:t>для</w:t>
      </w:r>
      <w:proofErr w:type="gramEnd"/>
    </w:p>
    <w:p w:rsidR="00794F48" w:rsidRPr="002B32E7" w:rsidRDefault="00794F48" w:rsidP="0054288F">
      <w:pPr>
        <w:widowControl w:val="0"/>
        <w:tabs>
          <w:tab w:val="left" w:pos="720"/>
        </w:tabs>
        <w:suppressAutoHyphens/>
        <w:spacing w:after="0" w:line="240" w:lineRule="auto"/>
        <w:ind w:right="16"/>
        <w:rPr>
          <w:rFonts w:ascii="Times New Roman" w:hAnsi="Times New Roman"/>
          <w:b/>
          <w:kern w:val="1"/>
          <w:sz w:val="24"/>
          <w:szCs w:val="24"/>
          <w:lang w:eastAsia="ar-SA"/>
        </w:rPr>
      </w:pPr>
      <w:r w:rsidRPr="002B32E7">
        <w:rPr>
          <w:rFonts w:ascii="Times New Roman" w:eastAsia="SimSun" w:hAnsi="Times New Roman"/>
          <w:b/>
          <w:kern w:val="1"/>
          <w:sz w:val="24"/>
          <w:szCs w:val="24"/>
          <w:lang w:eastAsia="ar-SA"/>
        </w:rPr>
        <w:t xml:space="preserve"> 10-11классов общеобразовательных учреждений.</w:t>
      </w:r>
    </w:p>
    <w:p w:rsidR="00794F48" w:rsidRPr="006B3793" w:rsidRDefault="00794F48" w:rsidP="0054288F">
      <w:pPr>
        <w:outlineLvl w:val="0"/>
        <w:rPr>
          <w:b/>
          <w:sz w:val="24"/>
          <w:szCs w:val="24"/>
          <w:lang w:eastAsia="ru-RU"/>
        </w:rPr>
      </w:pPr>
    </w:p>
    <w:p w:rsidR="00794F48" w:rsidRPr="002B32E7" w:rsidRDefault="00794F48" w:rsidP="0054288F">
      <w:pPr>
        <w:outlineLvl w:val="0"/>
        <w:rPr>
          <w:b/>
          <w:sz w:val="24"/>
          <w:szCs w:val="24"/>
          <w:lang w:eastAsia="ru-RU"/>
        </w:rPr>
      </w:pPr>
      <w:r w:rsidRPr="002B32E7">
        <w:rPr>
          <w:b/>
          <w:sz w:val="24"/>
          <w:szCs w:val="24"/>
          <w:lang w:eastAsia="ru-RU"/>
        </w:rPr>
        <w:t xml:space="preserve">Учебники: </w:t>
      </w:r>
    </w:p>
    <w:p w:rsidR="00794F48" w:rsidRPr="002B32E7" w:rsidRDefault="00794F48" w:rsidP="0054288F">
      <w:pPr>
        <w:outlineLvl w:val="0"/>
        <w:rPr>
          <w:b/>
          <w:sz w:val="24"/>
          <w:szCs w:val="24"/>
          <w:lang w:eastAsia="ru-RU"/>
        </w:rPr>
      </w:pPr>
      <w:r w:rsidRPr="002B32E7">
        <w:rPr>
          <w:b/>
          <w:sz w:val="24"/>
          <w:szCs w:val="24"/>
          <w:lang w:eastAsia="ru-RU"/>
        </w:rPr>
        <w:t>С.К.Бирюкова, К.М.Нартов Литература 10 класс  Санкт-Петербург «Просвещение» 2008</w:t>
      </w:r>
    </w:p>
    <w:p w:rsidR="00C87B2B" w:rsidRDefault="00794F48" w:rsidP="00E1222D">
      <w:pPr>
        <w:outlineLvl w:val="0"/>
        <w:rPr>
          <w:b/>
          <w:sz w:val="24"/>
          <w:szCs w:val="24"/>
          <w:lang w:eastAsia="ru-RU"/>
        </w:rPr>
      </w:pPr>
      <w:r w:rsidRPr="002B32E7">
        <w:rPr>
          <w:b/>
          <w:sz w:val="24"/>
          <w:szCs w:val="24"/>
          <w:lang w:eastAsia="ru-RU"/>
        </w:rPr>
        <w:t>С.К.Бирюкова, К.М.Нартов Литература 1</w:t>
      </w:r>
      <w:r w:rsidR="002B32E7">
        <w:rPr>
          <w:b/>
          <w:sz w:val="24"/>
          <w:szCs w:val="24"/>
          <w:lang w:eastAsia="ru-RU"/>
        </w:rPr>
        <w:t>1</w:t>
      </w:r>
      <w:r w:rsidRPr="002B32E7">
        <w:rPr>
          <w:b/>
          <w:sz w:val="24"/>
          <w:szCs w:val="24"/>
          <w:lang w:eastAsia="ru-RU"/>
        </w:rPr>
        <w:t xml:space="preserve"> класс  Санкт-Петербург «Просвещение» 2009 </w:t>
      </w:r>
    </w:p>
    <w:p w:rsidR="00491C29" w:rsidRPr="00491C29" w:rsidRDefault="00491C29" w:rsidP="00491C29">
      <w:pPr>
        <w:jc w:val="both"/>
        <w:rPr>
          <w:b/>
          <w:sz w:val="24"/>
          <w:szCs w:val="24"/>
        </w:rPr>
      </w:pPr>
      <w:r w:rsidRPr="00491C29">
        <w:rPr>
          <w:b/>
          <w:sz w:val="24"/>
          <w:szCs w:val="24"/>
        </w:rPr>
        <w:t>Количество часов по учебному плану:</w:t>
      </w:r>
    </w:p>
    <w:p w:rsidR="00491C29" w:rsidRPr="00491C29" w:rsidRDefault="00491C29" w:rsidP="00491C29">
      <w:pPr>
        <w:jc w:val="both"/>
        <w:rPr>
          <w:b/>
          <w:sz w:val="24"/>
          <w:szCs w:val="24"/>
        </w:rPr>
      </w:pPr>
      <w:r w:rsidRPr="00491C29">
        <w:rPr>
          <w:b/>
          <w:sz w:val="24"/>
          <w:szCs w:val="24"/>
        </w:rPr>
        <w:t>всего _</w:t>
      </w:r>
      <w:r>
        <w:rPr>
          <w:b/>
          <w:sz w:val="24"/>
          <w:szCs w:val="24"/>
        </w:rPr>
        <w:t>102</w:t>
      </w:r>
      <w:proofErr w:type="gramStart"/>
      <w:r w:rsidRPr="00491C29">
        <w:rPr>
          <w:b/>
          <w:sz w:val="24"/>
          <w:szCs w:val="24"/>
        </w:rPr>
        <w:t xml:space="preserve"> ;</w:t>
      </w:r>
      <w:proofErr w:type="gramEnd"/>
    </w:p>
    <w:p w:rsidR="00491C29" w:rsidRPr="00491C29" w:rsidRDefault="00491C29" w:rsidP="00491C29">
      <w:pPr>
        <w:outlineLvl w:val="0"/>
        <w:rPr>
          <w:b/>
          <w:sz w:val="24"/>
          <w:szCs w:val="24"/>
          <w:lang w:eastAsia="ru-RU"/>
        </w:rPr>
      </w:pPr>
      <w:r w:rsidRPr="00491C29">
        <w:rPr>
          <w:b/>
          <w:sz w:val="24"/>
          <w:szCs w:val="24"/>
        </w:rPr>
        <w:t>в неделю _</w:t>
      </w:r>
      <w:r>
        <w:rPr>
          <w:b/>
          <w:sz w:val="24"/>
          <w:szCs w:val="24"/>
        </w:rPr>
        <w:t>3;</w:t>
      </w:r>
    </w:p>
    <w:p w:rsidR="002B32E7" w:rsidRPr="002B32E7" w:rsidRDefault="002B32E7" w:rsidP="00E1222D">
      <w:pPr>
        <w:outlineLvl w:val="0"/>
        <w:rPr>
          <w:b/>
          <w:sz w:val="24"/>
          <w:szCs w:val="24"/>
          <w:lang w:eastAsia="ru-RU"/>
        </w:rPr>
      </w:pPr>
    </w:p>
    <w:p w:rsidR="00794F48" w:rsidRPr="002B32E7" w:rsidRDefault="00C87B2B" w:rsidP="002B32E7">
      <w:pPr>
        <w:jc w:val="right"/>
        <w:outlineLvl w:val="0"/>
        <w:rPr>
          <w:b/>
          <w:sz w:val="28"/>
          <w:szCs w:val="28"/>
          <w:lang w:eastAsia="ru-RU"/>
        </w:rPr>
      </w:pPr>
      <w:r w:rsidRPr="002B32E7">
        <w:rPr>
          <w:b/>
          <w:sz w:val="28"/>
          <w:szCs w:val="28"/>
          <w:lang w:eastAsia="ru-RU"/>
        </w:rPr>
        <w:t>Учител</w:t>
      </w:r>
      <w:proofErr w:type="gramStart"/>
      <w:r w:rsidRPr="002B32E7">
        <w:rPr>
          <w:b/>
          <w:sz w:val="28"/>
          <w:szCs w:val="28"/>
          <w:lang w:eastAsia="ru-RU"/>
        </w:rPr>
        <w:t>ь-</w:t>
      </w:r>
      <w:proofErr w:type="gramEnd"/>
      <w:r w:rsidRPr="002B32E7">
        <w:rPr>
          <w:b/>
          <w:sz w:val="28"/>
          <w:szCs w:val="28"/>
          <w:lang w:eastAsia="ru-RU"/>
        </w:rPr>
        <w:t xml:space="preserve"> </w:t>
      </w:r>
      <w:r w:rsidR="002B32E7">
        <w:rPr>
          <w:b/>
          <w:sz w:val="28"/>
          <w:szCs w:val="28"/>
          <w:lang w:eastAsia="ru-RU"/>
        </w:rPr>
        <w:t xml:space="preserve"> </w:t>
      </w:r>
      <w:proofErr w:type="spellStart"/>
      <w:r w:rsidRPr="002B32E7">
        <w:rPr>
          <w:b/>
          <w:sz w:val="28"/>
          <w:szCs w:val="28"/>
          <w:lang w:eastAsia="ru-RU"/>
        </w:rPr>
        <w:t>Бахмудова</w:t>
      </w:r>
      <w:proofErr w:type="spellEnd"/>
      <w:r w:rsidRPr="002B32E7">
        <w:rPr>
          <w:b/>
          <w:sz w:val="28"/>
          <w:szCs w:val="28"/>
          <w:lang w:eastAsia="ru-RU"/>
        </w:rPr>
        <w:t xml:space="preserve"> С.К.</w:t>
      </w:r>
      <w:r w:rsidR="00794F48" w:rsidRPr="002B32E7">
        <w:rPr>
          <w:b/>
          <w:sz w:val="28"/>
          <w:szCs w:val="28"/>
          <w:lang w:eastAsia="ru-RU"/>
        </w:rPr>
        <w:t xml:space="preserve">                                                                        </w:t>
      </w:r>
    </w:p>
    <w:p w:rsidR="00794F48" w:rsidRPr="006B3793" w:rsidRDefault="00794F48" w:rsidP="0054288F">
      <w:pPr>
        <w:outlineLvl w:val="0"/>
        <w:rPr>
          <w:b/>
          <w:sz w:val="24"/>
          <w:szCs w:val="24"/>
          <w:lang w:eastAsia="ru-RU"/>
        </w:rPr>
      </w:pPr>
    </w:p>
    <w:p w:rsidR="00794F48" w:rsidRPr="006B3793" w:rsidRDefault="00794F48" w:rsidP="002B32E7">
      <w:pPr>
        <w:jc w:val="center"/>
        <w:outlineLvl w:val="0"/>
        <w:rPr>
          <w:b/>
          <w:sz w:val="24"/>
          <w:szCs w:val="24"/>
          <w:lang w:eastAsia="ru-RU"/>
        </w:rPr>
      </w:pPr>
      <w:r w:rsidRPr="006B3793">
        <w:rPr>
          <w:b/>
          <w:sz w:val="24"/>
          <w:szCs w:val="24"/>
          <w:lang w:eastAsia="ru-RU"/>
        </w:rPr>
        <w:t>2017</w:t>
      </w:r>
      <w:r w:rsidR="002B32E7">
        <w:rPr>
          <w:b/>
          <w:sz w:val="24"/>
          <w:szCs w:val="24"/>
          <w:lang w:eastAsia="ru-RU"/>
        </w:rPr>
        <w:t>-2018</w:t>
      </w:r>
    </w:p>
    <w:p w:rsidR="00794F48" w:rsidRPr="006B3793" w:rsidRDefault="00794F48" w:rsidP="0054288F">
      <w:pPr>
        <w:rPr>
          <w:sz w:val="24"/>
          <w:szCs w:val="24"/>
        </w:rPr>
      </w:pPr>
    </w:p>
    <w:sectPr w:rsidR="00794F48" w:rsidRPr="006B3793" w:rsidSect="001745A6">
      <w:pgSz w:w="11906" w:h="16838"/>
      <w:pgMar w:top="1134"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Bold">
    <w:panose1 w:val="00000000000000000000"/>
    <w:charset w:val="CC"/>
    <w:family w:val="auto"/>
    <w:notTrueType/>
    <w:pitch w:val="default"/>
    <w:sig w:usb0="00000201" w:usb1="00000000" w:usb2="00000000" w:usb3="00000000" w:csb0="00000004" w:csb1="00000000"/>
  </w:font>
  <w:font w:name="Times New Roman,BoldItalic">
    <w:panose1 w:val="00000000000000000000"/>
    <w:charset w:val="CC"/>
    <w:family w:val="auto"/>
    <w:notTrueType/>
    <w:pitch w:val="default"/>
    <w:sig w:usb0="00000201" w:usb1="00000000" w:usb2="00000000" w:usb3="00000000" w:csb0="00000004" w:csb1="00000000"/>
  </w:font>
  <w:font w:name="Times New Roman,Italic">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4DD7"/>
    <w:rsid w:val="00085755"/>
    <w:rsid w:val="00091356"/>
    <w:rsid w:val="0013106C"/>
    <w:rsid w:val="00153BA6"/>
    <w:rsid w:val="00153E38"/>
    <w:rsid w:val="0017079E"/>
    <w:rsid w:val="001745A6"/>
    <w:rsid w:val="001F5A32"/>
    <w:rsid w:val="0021139C"/>
    <w:rsid w:val="00224F25"/>
    <w:rsid w:val="00227B26"/>
    <w:rsid w:val="00246DAC"/>
    <w:rsid w:val="002B32E7"/>
    <w:rsid w:val="002B5C23"/>
    <w:rsid w:val="00336693"/>
    <w:rsid w:val="00345D3D"/>
    <w:rsid w:val="0035274D"/>
    <w:rsid w:val="003968FF"/>
    <w:rsid w:val="003B6DBB"/>
    <w:rsid w:val="0047136B"/>
    <w:rsid w:val="0049024A"/>
    <w:rsid w:val="00491C29"/>
    <w:rsid w:val="004B54B5"/>
    <w:rsid w:val="004E5DF4"/>
    <w:rsid w:val="0054288F"/>
    <w:rsid w:val="005A0189"/>
    <w:rsid w:val="005A1DD2"/>
    <w:rsid w:val="005C4673"/>
    <w:rsid w:val="005C7D49"/>
    <w:rsid w:val="005D7149"/>
    <w:rsid w:val="00637EE4"/>
    <w:rsid w:val="006416AC"/>
    <w:rsid w:val="00663108"/>
    <w:rsid w:val="006B3793"/>
    <w:rsid w:val="006C58F5"/>
    <w:rsid w:val="006E79FF"/>
    <w:rsid w:val="00716C06"/>
    <w:rsid w:val="00736823"/>
    <w:rsid w:val="00794F48"/>
    <w:rsid w:val="007A157A"/>
    <w:rsid w:val="008F4DD7"/>
    <w:rsid w:val="00926926"/>
    <w:rsid w:val="00930705"/>
    <w:rsid w:val="009A1814"/>
    <w:rsid w:val="009B2F8E"/>
    <w:rsid w:val="009C554D"/>
    <w:rsid w:val="009D61FC"/>
    <w:rsid w:val="00A14636"/>
    <w:rsid w:val="00A31440"/>
    <w:rsid w:val="00A374AE"/>
    <w:rsid w:val="00A65091"/>
    <w:rsid w:val="00A97775"/>
    <w:rsid w:val="00AE1369"/>
    <w:rsid w:val="00AF1FC4"/>
    <w:rsid w:val="00B05DF4"/>
    <w:rsid w:val="00B32DBC"/>
    <w:rsid w:val="00B42F57"/>
    <w:rsid w:val="00B84203"/>
    <w:rsid w:val="00B8550E"/>
    <w:rsid w:val="00BB19FF"/>
    <w:rsid w:val="00BC21EE"/>
    <w:rsid w:val="00BF5D30"/>
    <w:rsid w:val="00BF7F62"/>
    <w:rsid w:val="00C131A6"/>
    <w:rsid w:val="00C142CC"/>
    <w:rsid w:val="00C15EBC"/>
    <w:rsid w:val="00C22ADB"/>
    <w:rsid w:val="00C67F41"/>
    <w:rsid w:val="00C87B2B"/>
    <w:rsid w:val="00C90CCB"/>
    <w:rsid w:val="00CA06EC"/>
    <w:rsid w:val="00CC587B"/>
    <w:rsid w:val="00CD038F"/>
    <w:rsid w:val="00CF7CA7"/>
    <w:rsid w:val="00D171AE"/>
    <w:rsid w:val="00D25BEF"/>
    <w:rsid w:val="00D57D27"/>
    <w:rsid w:val="00DA557A"/>
    <w:rsid w:val="00DF6E6C"/>
    <w:rsid w:val="00E10962"/>
    <w:rsid w:val="00E1222D"/>
    <w:rsid w:val="00E87380"/>
    <w:rsid w:val="00E964C3"/>
    <w:rsid w:val="00E96663"/>
    <w:rsid w:val="00EA2643"/>
    <w:rsid w:val="00EB4D82"/>
    <w:rsid w:val="00EC0FAE"/>
    <w:rsid w:val="00EF482B"/>
    <w:rsid w:val="00F0363F"/>
    <w:rsid w:val="00F04371"/>
    <w:rsid w:val="00FF6DB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D49"/>
    <w:pPr>
      <w:spacing w:after="200" w:line="276" w:lineRule="auto"/>
    </w:pPr>
    <w:rPr>
      <w:sz w:val="22"/>
      <w:szCs w:val="22"/>
      <w:lang w:eastAsia="en-US"/>
    </w:rPr>
  </w:style>
  <w:style w:type="paragraph" w:styleId="1">
    <w:name w:val="heading 1"/>
    <w:basedOn w:val="a"/>
    <w:next w:val="a"/>
    <w:link w:val="10"/>
    <w:qFormat/>
    <w:locked/>
    <w:rsid w:val="00B84203"/>
    <w:pPr>
      <w:keepNext/>
      <w:spacing w:before="240" w:after="60"/>
      <w:outlineLvl w:val="0"/>
    </w:pPr>
    <w:rPr>
      <w:rFonts w:asciiTheme="majorHAnsi" w:eastAsiaTheme="majorEastAsia" w:hAnsiTheme="majorHAnsi" w:cstheme="majorBidi"/>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246DAC"/>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246DAC"/>
    <w:rPr>
      <w:rFonts w:ascii="Tahoma" w:hAnsi="Tahoma" w:cs="Tahoma"/>
      <w:sz w:val="16"/>
      <w:szCs w:val="16"/>
    </w:rPr>
  </w:style>
  <w:style w:type="table" w:styleId="a5">
    <w:name w:val="Table Grid"/>
    <w:basedOn w:val="a1"/>
    <w:uiPriority w:val="99"/>
    <w:rsid w:val="001707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Title"/>
    <w:basedOn w:val="a"/>
    <w:next w:val="a"/>
    <w:link w:val="a7"/>
    <w:qFormat/>
    <w:locked/>
    <w:rsid w:val="005C4673"/>
    <w:pPr>
      <w:spacing w:before="240" w:after="60"/>
      <w:jc w:val="center"/>
      <w:outlineLvl w:val="0"/>
    </w:pPr>
    <w:rPr>
      <w:rFonts w:asciiTheme="majorHAnsi" w:eastAsiaTheme="majorEastAsia" w:hAnsiTheme="majorHAnsi" w:cstheme="majorBidi"/>
      <w:b/>
      <w:bCs/>
      <w:kern w:val="28"/>
      <w:sz w:val="32"/>
      <w:szCs w:val="32"/>
    </w:rPr>
  </w:style>
  <w:style w:type="character" w:customStyle="1" w:styleId="a7">
    <w:name w:val="Название Знак"/>
    <w:basedOn w:val="a0"/>
    <w:link w:val="a6"/>
    <w:rsid w:val="005C4673"/>
    <w:rPr>
      <w:rFonts w:asciiTheme="majorHAnsi" w:eastAsiaTheme="majorEastAsia" w:hAnsiTheme="majorHAnsi" w:cstheme="majorBidi"/>
      <w:b/>
      <w:bCs/>
      <w:kern w:val="28"/>
      <w:sz w:val="32"/>
      <w:szCs w:val="32"/>
      <w:lang w:eastAsia="en-US"/>
    </w:rPr>
  </w:style>
  <w:style w:type="character" w:customStyle="1" w:styleId="10">
    <w:name w:val="Заголовок 1 Знак"/>
    <w:basedOn w:val="a0"/>
    <w:link w:val="1"/>
    <w:rsid w:val="00B84203"/>
    <w:rPr>
      <w:rFonts w:asciiTheme="majorHAnsi" w:eastAsiaTheme="majorEastAsia" w:hAnsiTheme="majorHAnsi" w:cstheme="majorBidi"/>
      <w:b/>
      <w:bCs/>
      <w:kern w:val="32"/>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F408B5-4E0F-47FD-BD1C-061F266F0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17</Pages>
  <Words>4346</Words>
  <Characters>31234</Characters>
  <Application>Microsoft Office Word</Application>
  <DocSecurity>0</DocSecurity>
  <Lines>260</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WIN7-2016-01</cp:lastModifiedBy>
  <cp:revision>24</cp:revision>
  <cp:lastPrinted>2017-09-10T06:39:00Z</cp:lastPrinted>
  <dcterms:created xsi:type="dcterms:W3CDTF">2017-08-19T14:45:00Z</dcterms:created>
  <dcterms:modified xsi:type="dcterms:W3CDTF">2017-09-10T06:40:00Z</dcterms:modified>
</cp:coreProperties>
</file>